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E" w:rsidRPr="00C7772E" w:rsidRDefault="00C7772E" w:rsidP="00C7772E">
      <w:pPr>
        <w:spacing w:after="0" w:line="240" w:lineRule="auto"/>
        <w:ind w:left="2160" w:firstLine="720"/>
        <w:rPr>
          <w:rFonts w:ascii="Arial" w:eastAsia="Times New Roman" w:hAnsi="Arial" w:cs="Times New Roman"/>
          <w:szCs w:val="24"/>
        </w:rPr>
      </w:pPr>
      <w:r w:rsidRPr="00C7772E">
        <w:rPr>
          <w:rFonts w:ascii="Arial Bold" w:eastAsia="Times New Roman" w:hAnsi="Arial Bold" w:cs="Times New Roman"/>
          <w:b/>
          <w:sz w:val="28"/>
          <w:szCs w:val="24"/>
        </w:rPr>
        <w:t>TRIAGE TEAM LEADER</w:t>
      </w:r>
    </w:p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 Bold" w:eastAsia="Times New Roman" w:hAnsi="Arial Bold" w:cs="Times New Roman"/>
          <w:b/>
          <w:szCs w:val="24"/>
        </w:rPr>
        <w:t xml:space="preserve">Mission:  </w:t>
      </w:r>
      <w:r w:rsidRPr="00C7772E">
        <w:rPr>
          <w:rFonts w:ascii="Arial" w:eastAsia="Times New Roman" w:hAnsi="Arial" w:cs="Times New Roman"/>
          <w:szCs w:val="24"/>
        </w:rPr>
        <w:t xml:space="preserve">Oversee and coordinate the primary triage area.  Ensuring the prioritization of acuity is executed in a systematic manner. </w:t>
      </w:r>
    </w:p>
    <w:p w:rsidR="00C7772E" w:rsidRPr="00C7772E" w:rsidRDefault="00C7772E" w:rsidP="00C7772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tbl>
      <w:tblPr>
        <w:tblW w:w="9576" w:type="dxa"/>
        <w:tblInd w:w="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7772E" w:rsidRPr="00C7772E" w:rsidTr="00C7772E">
        <w:tc>
          <w:tcPr>
            <w:tcW w:w="9576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772E" w:rsidRPr="00C7772E" w:rsidRDefault="00C7772E" w:rsidP="00C7772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C7772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Charge Nurse                      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pos="43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C7772E" w:rsidRPr="00C7772E" w:rsidRDefault="00C7772E" w:rsidP="00C7772E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C7772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 Bold" w:eastAsia="Times New Roman" w:hAnsi="Arial Bold" w:cs="Times New Roman"/>
          <w:b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Receive assignment and briefing from the Charge Nurse.  Obtain packet containing Triage Unit Leader Job Action Sheet.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Receive assigned radio and establish communications with the Communication Unit Leader.  Receive just-in-time training for the radio if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Brief team members on current situation and incident objectives.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proper equipment, staffing, and resources are in the triage areas.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all triage staff is provided just-in-time training on equipment and procedures as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that a scribe has been assigned to the triage area to update and maintain all documentation, including patient tracking.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Coordinate with Patient Tracking Unit Leader to ensure that all patients are being properly identified, prioritized, and tracked to the designated treatment area assigned.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Assess problem and treatment needs in assigned triage area; coordinate the team assigned to the triage area to meet needs.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Coordinate and forward requests for supply and equipment needs to the Logistic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Document all communications (internal and external) on an Incident Message Form (HICS Form 213) and provide a copy to the Planning Chief/MST.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</w:rPr>
            </w:pPr>
            <w:r w:rsidRPr="00696A8B">
              <w:rPr>
                <w:rFonts w:ascii="Arial" w:eastAsia="Times New Roman" w:hAnsi="Arial" w:cs="Arial"/>
                <w:spacing w:val="-3"/>
                <w:sz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696A8B">
              <w:rPr>
                <w:rFonts w:ascii="Arial" w:eastAsia="Times New Roman" w:hAnsi="Arial" w:cs="Arial"/>
                <w:spacing w:val="-3"/>
                <w:sz w:val="20"/>
              </w:rPr>
              <w:t>Participate in briefings and meetings as requested.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" w:eastAsia="Times New Roman" w:hAnsi="Arial" w:cs="Times New Roman"/>
          <w:szCs w:val="24"/>
        </w:rPr>
        <w:tab/>
      </w:r>
      <w:r w:rsidRPr="00C7772E">
        <w:rPr>
          <w:rFonts w:ascii="Arial" w:eastAsia="Times New Roman" w:hAnsi="Arial" w:cs="Times New Roman"/>
          <w:szCs w:val="24"/>
        </w:rPr>
        <w:tab/>
      </w:r>
      <w:r w:rsidRPr="00C7772E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patient documentation is being prepared correctly and collected.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triage is being prioritized effectively when austere conditions are implemented.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Advise Charge Nurse immediately of any operational issue you are not able to correct or resolve.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Meet regularly with Triage Unit for status reports and relay important information to the Charge Nurse.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report equipment and supply needs to Logistic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Ensure staff health and safety issues are being addressed; resolve with Charge Nurse when appropriate.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Assess environmental service needs in the triage area; contact Environmental Service Unit Leader when appropriate.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situation, ongoing operations, issues and other relevant incident information.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C7772E">
        <w:rPr>
          <w:rFonts w:ascii="Arial" w:eastAsia="Times New Roman" w:hAnsi="Arial" w:cs="Times New Roman"/>
          <w:szCs w:val="24"/>
        </w:rPr>
        <w:tab/>
      </w: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C7772E" w:rsidRPr="00C7772E" w:rsidTr="00C7772E">
        <w:trPr>
          <w:tblHeader/>
        </w:trPr>
        <w:tc>
          <w:tcPr>
            <w:tcW w:w="4065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6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monitor Triage Unit staff’s ability to meet workload demands, staff health and safety, resource needs, and documentation practices.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Arial"/>
                <w:sz w:val="20"/>
                <w:szCs w:val="20"/>
              </w:rPr>
              <w:t>Ensure your physical readiness through proper nutrition, water intake, and rest.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Rotate triage staff on a regular basis.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the HICS Forms at assigned intervals and as needed.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provide the Charge Nurse with situation updates.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Continue to provide staff with situation updates and revised patient care practice standards.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5A5A21" w:rsidRPr="00C7772E" w:rsidTr="00C7772E">
        <w:tc>
          <w:tcPr>
            <w:tcW w:w="4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6A8B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0"/>
        <w:gridCol w:w="901"/>
        <w:gridCol w:w="899"/>
      </w:tblGrid>
      <w:tr w:rsidR="00C7772E" w:rsidRPr="00C7772E" w:rsidTr="00C7772E">
        <w:trPr>
          <w:tblHeader/>
        </w:trPr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Charge Nurse on current problems, outstanding issues, and follow-up requirements.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Section Chief.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Ensure return/retrieval of equipment and supplies.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5A5A21" w:rsidRPr="00C7772E" w:rsidTr="00C7772E">
        <w:tc>
          <w:tcPr>
            <w:tcW w:w="406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A5A21" w:rsidRPr="00696A8B" w:rsidRDefault="005A5A2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96A8B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6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7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A5A21" w:rsidRPr="00C7772E" w:rsidRDefault="005A5A21" w:rsidP="00C7772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C7772E" w:rsidRPr="00C7772E" w:rsidRDefault="00C7772E" w:rsidP="00C7772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21" w:type="pct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C7772E" w:rsidRPr="00C7772E" w:rsidTr="00C7772E">
        <w:trPr>
          <w:trHeight w:val="229"/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772E" w:rsidRPr="00C7772E" w:rsidRDefault="00C7772E" w:rsidP="00C7772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C7772E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C7772E" w:rsidRPr="00C7772E" w:rsidTr="00C7772E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772E" w:rsidRPr="00C7772E" w:rsidRDefault="005A5A21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7C5C01" wp14:editId="1AE24B3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10632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8pt;margin-top:.8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ApDMW3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C7772E" w:rsidRPr="00C7772E">
              <w:rPr>
                <w:rFonts w:ascii="Arial" w:eastAsia="Times New Roman" w:hAnsi="Arial" w:cs="Arial"/>
                <w:sz w:val="20"/>
              </w:rPr>
              <w:t>HICS Form 207 Incident Management Team Chart</w:t>
            </w:r>
          </w:p>
          <w:p w:rsidR="00C7772E" w:rsidRPr="00C7772E" w:rsidRDefault="005A5A21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CE65FB" wp14:editId="0E2B236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16982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8pt;margin-top:1.3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1UhOd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C7772E" w:rsidRPr="00C7772E">
              <w:rPr>
                <w:rFonts w:ascii="Arial" w:eastAsia="Times New Roman" w:hAnsi="Arial" w:cs="Arial"/>
                <w:sz w:val="20"/>
              </w:rPr>
              <w:t>HICS Form 213  Incident Message Form</w:t>
            </w:r>
          </w:p>
          <w:p w:rsidR="00C7772E" w:rsidRPr="00C7772E" w:rsidRDefault="005A5A21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94340C" wp14:editId="4B9D7F6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22860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8pt;margin-top:1.8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ljAln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83E16D" wp14:editId="146BD30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175260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8pt;margin-top:13.8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0995B" wp14:editId="7167F02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327660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8pt;margin-top:25.8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EC738F" wp14:editId="191A1E1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473710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8pt;margin-top:37.3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5A5A21">
              <w:rPr>
                <w:rFonts w:ascii="Arial" w:eastAsia="Times New Roman" w:hAnsi="Arial" w:cs="Arial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56BD86" wp14:editId="5EB1894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619760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8pt;margin-top:48.8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" fillcolor="white [3201]" strokecolor="black [3200]" strokeweight="2pt"/>
                  </w:pict>
                </mc:Fallback>
              </mc:AlternateContent>
            </w:r>
            <w:r w:rsidR="00C7772E" w:rsidRPr="00C7772E">
              <w:rPr>
                <w:rFonts w:ascii="Arial" w:eastAsia="Times New Roman" w:hAnsi="Arial" w:cs="Arial"/>
                <w:sz w:val="20"/>
              </w:rPr>
              <w:t>HICS Form 214  Operational Log</w:t>
            </w:r>
          </w:p>
          <w:p w:rsidR="00C7772E" w:rsidRPr="00C7772E" w:rsidRDefault="00C7772E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C7772E">
              <w:rPr>
                <w:rFonts w:ascii="Arial" w:eastAsia="Times New Roman" w:hAnsi="Arial" w:cs="Arial"/>
                <w:sz w:val="20"/>
              </w:rPr>
              <w:t>TMTS organization chart</w:t>
            </w:r>
          </w:p>
          <w:p w:rsidR="00C7772E" w:rsidRPr="00C7772E" w:rsidRDefault="00C7772E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C7772E">
              <w:rPr>
                <w:rFonts w:ascii="Arial" w:eastAsia="Times New Roman" w:hAnsi="Arial" w:cs="Arial"/>
                <w:sz w:val="20"/>
              </w:rPr>
              <w:t>TMTS telephone directory</w:t>
            </w:r>
            <w:bookmarkStart w:id="0" w:name="_GoBack"/>
            <w:bookmarkEnd w:id="0"/>
          </w:p>
          <w:p w:rsidR="00C7772E" w:rsidRPr="00C7772E" w:rsidRDefault="00C7772E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C7772E">
              <w:rPr>
                <w:rFonts w:ascii="Arial" w:eastAsia="Times New Roman" w:hAnsi="Arial" w:cs="Arial"/>
                <w:sz w:val="20"/>
              </w:rPr>
              <w:t>Radio/satellite phone – phone numbers and radio assignments</w:t>
            </w:r>
          </w:p>
          <w:p w:rsidR="00C7772E" w:rsidRPr="00C7772E" w:rsidRDefault="00C7772E" w:rsidP="005A5A21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</w:rPr>
            </w:pPr>
            <w:r w:rsidRPr="00C7772E">
              <w:rPr>
                <w:rFonts w:ascii="Arial" w:eastAsia="Times New Roman" w:hAnsi="Arial" w:cs="Arial"/>
                <w:sz w:val="20"/>
              </w:rPr>
              <w:t>Local resources</w:t>
            </w:r>
          </w:p>
        </w:tc>
      </w:tr>
    </w:tbl>
    <w:p w:rsidR="003156FC" w:rsidRPr="00C7772E" w:rsidRDefault="003156FC" w:rsidP="00C7772E">
      <w:pPr>
        <w:spacing w:after="0"/>
        <w:rPr>
          <w:sz w:val="8"/>
          <w:szCs w:val="8"/>
        </w:rPr>
      </w:pPr>
    </w:p>
    <w:sectPr w:rsidR="003156FC" w:rsidRPr="00C7772E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16" w:rsidRDefault="003B4816" w:rsidP="00CC75EE">
      <w:pPr>
        <w:spacing w:after="0" w:line="240" w:lineRule="auto"/>
      </w:pPr>
      <w:r>
        <w:separator/>
      </w:r>
    </w:p>
  </w:endnote>
  <w:endnote w:type="continuationSeparator" w:id="0">
    <w:p w:rsidR="003B4816" w:rsidRDefault="003B481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16" w:rsidRDefault="003B4816" w:rsidP="00CC75EE">
      <w:pPr>
        <w:spacing w:after="0" w:line="240" w:lineRule="auto"/>
      </w:pPr>
      <w:r>
        <w:separator/>
      </w:r>
    </w:p>
  </w:footnote>
  <w:footnote w:type="continuationSeparator" w:id="0">
    <w:p w:rsidR="003B4816" w:rsidRDefault="003B481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2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Job Action Sheet</w:t>
    </w: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C7772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>TMTS Operations Guide</w:t>
    </w:r>
    <w:r w:rsidRPr="00C7772E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C7772E">
      <w:rPr>
        <w:rFonts w:ascii="Century Gothic" w:eastAsia="Century Gothic" w:hAnsi="Century Gothic" w:cs="Arial"/>
        <w:b/>
        <w:sz w:val="16"/>
        <w:szCs w:val="16"/>
      </w:rPr>
      <w:tab/>
    </w:r>
    <w:r w:rsidRPr="00C7772E">
      <w:rPr>
        <w:rFonts w:ascii="Century Gothic" w:eastAsia="Century Gothic" w:hAnsi="Century Gothic" w:cs="Arial"/>
        <w:b/>
        <w:sz w:val="16"/>
        <w:szCs w:val="16"/>
      </w:rPr>
      <w:tab/>
      <w:t>TRIAGE TEAM LEADER</w:t>
    </w:r>
  </w:p>
  <w:p w:rsidR="00CC75EE" w:rsidRPr="00C7772E" w:rsidRDefault="00C7772E" w:rsidP="00C7772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7772E">
      <w:rPr>
        <w:rFonts w:ascii="Century Gothic" w:eastAsia="Century Gothic" w:hAnsi="Century Gothic" w:cs="Arial"/>
        <w:sz w:val="16"/>
        <w:szCs w:val="16"/>
      </w:rPr>
      <w:tab/>
    </w:r>
    <w:r w:rsidRPr="00C7772E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7772E">
      <w:rPr>
        <w:rFonts w:ascii="Century Gothic" w:eastAsia="Century Gothic" w:hAnsi="Century Gothic" w:cs="Arial"/>
        <w:sz w:val="16"/>
        <w:szCs w:val="16"/>
      </w:rPr>
      <w:fldChar w:fldCharType="begin"/>
    </w:r>
    <w:r w:rsidRPr="00C7772E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7772E">
      <w:rPr>
        <w:rFonts w:ascii="Century Gothic" w:eastAsia="Century Gothic" w:hAnsi="Century Gothic" w:cs="Arial"/>
        <w:sz w:val="16"/>
        <w:szCs w:val="16"/>
      </w:rPr>
      <w:fldChar w:fldCharType="separate"/>
    </w:r>
    <w:r w:rsidR="005A5A21">
      <w:rPr>
        <w:rFonts w:ascii="Century Gothic" w:eastAsia="Century Gothic" w:hAnsi="Century Gothic" w:cs="Arial"/>
        <w:noProof/>
        <w:sz w:val="16"/>
        <w:szCs w:val="16"/>
      </w:rPr>
      <w:t>2</w:t>
    </w:r>
    <w:r w:rsidRPr="00C7772E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1A3F19"/>
    <w:rsid w:val="003156FC"/>
    <w:rsid w:val="003B4816"/>
    <w:rsid w:val="004642C5"/>
    <w:rsid w:val="005A452B"/>
    <w:rsid w:val="005A5A21"/>
    <w:rsid w:val="00865551"/>
    <w:rsid w:val="00875BB3"/>
    <w:rsid w:val="00917B52"/>
    <w:rsid w:val="00A17486"/>
    <w:rsid w:val="00AD261C"/>
    <w:rsid w:val="00B10CC4"/>
    <w:rsid w:val="00BB5F0B"/>
    <w:rsid w:val="00C7772E"/>
    <w:rsid w:val="00CC75EE"/>
    <w:rsid w:val="00CE74AB"/>
    <w:rsid w:val="00D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3</cp:revision>
  <cp:lastPrinted>2012-09-26T01:59:00Z</cp:lastPrinted>
  <dcterms:created xsi:type="dcterms:W3CDTF">2012-07-14T17:35:00Z</dcterms:created>
  <dcterms:modified xsi:type="dcterms:W3CDTF">2012-09-26T02:08:00Z</dcterms:modified>
</cp:coreProperties>
</file>