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64" w:rsidRPr="00180D64" w:rsidRDefault="00180D64" w:rsidP="00180D64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180D64">
        <w:rPr>
          <w:rFonts w:ascii="Arial" w:eastAsia="Times New Roman" w:hAnsi="Arial" w:cs="Arial"/>
          <w:b/>
          <w:spacing w:val="10"/>
          <w:sz w:val="28"/>
          <w:szCs w:val="28"/>
        </w:rPr>
        <w:t>SAFETY OFFICER</w:t>
      </w:r>
    </w:p>
    <w:p w:rsidR="00180D64" w:rsidRPr="00180D64" w:rsidRDefault="00180D64" w:rsidP="00180D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180D64" w:rsidRPr="00180D64" w:rsidRDefault="00180D64" w:rsidP="00180D64">
      <w:pPr>
        <w:ind w:left="720" w:hanging="1080"/>
        <w:rPr>
          <w:rFonts w:ascii="Arial" w:eastAsia="Century Gothic" w:hAnsi="Arial" w:cs="Arial"/>
          <w:spacing w:val="-3"/>
        </w:rPr>
      </w:pPr>
      <w:r w:rsidRPr="00180D64">
        <w:rPr>
          <w:rFonts w:ascii="Arial" w:eastAsia="Century Gothic" w:hAnsi="Arial" w:cs="Arial"/>
          <w:b/>
        </w:rPr>
        <w:t>Mission:</w:t>
      </w:r>
      <w:r w:rsidRPr="00180D64">
        <w:rPr>
          <w:rFonts w:ascii="Arial" w:eastAsia="Century Gothic" w:hAnsi="Arial" w:cs="Arial"/>
        </w:rPr>
        <w:tab/>
      </w:r>
      <w:r w:rsidRPr="00180D64">
        <w:rPr>
          <w:rFonts w:ascii="Arial" w:eastAsia="Century Gothic" w:hAnsi="Arial" w:cs="Arial"/>
          <w:spacing w:val="-3"/>
        </w:rPr>
        <w:t>Ensure safety of staff, patients, and visitors, monitor and correct hazardous conditions.  Have authority to halt any operation that poses immediate threat to life and health.</w:t>
      </w: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80D64" w:rsidRPr="00180D64" w:rsidTr="00180D64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0D64" w:rsidRPr="00180D64" w:rsidRDefault="00180D64" w:rsidP="00180D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80D64" w:rsidRPr="00180D64" w:rsidRDefault="00180D64" w:rsidP="00180D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TMTS Administrator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I</w:t>
            </w:r>
          </w:p>
          <w:p w:rsidR="00180D64" w:rsidRPr="00180D64" w:rsidRDefault="00180D64" w:rsidP="00180D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80D64" w:rsidRPr="00180D64" w:rsidRDefault="00180D64" w:rsidP="00180D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80D64" w:rsidRPr="00180D64" w:rsidTr="00180D64">
        <w:trPr>
          <w:trHeight w:val="409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rPr>
          <w:trHeight w:val="310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Receive appointment and briefing from the TMTS Administrator.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rPr>
          <w:trHeight w:val="50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Read this entire Job Action Sheet and review incident management team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rPr>
          <w:trHeight w:val="526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Establish contact with the Communications Unit Leader and confirm your contact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Appoint Safety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Brief team members on current situation and incident objectives; develop response strategy and tactics; outline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Determine safety risks of the incident to personnel, the TMTS facility, and the environment.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Communicate with the Logistics Chief to procure and post non-entry signs around unsafe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the following activities are initiated as indicated by the incident/situation: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Evaluate building or incident hazards and identify vulnerabilities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Specify type and level of PPE to be utilized by staff to ensure their protection, based upon the incident or hazardous condition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Monitor operational safety of decontamination operations </w:t>
            </w:r>
          </w:p>
          <w:p w:rsidR="009F7FC5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that Safety staff identify and report all hazards and unsafe conditions to the Operations Section Chief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Identify securable area for medication storage and pharmacy operations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Assess TMTS operations and practices of staff, and terminate and report any unsafe operation or practice, recommending corrective actions to ensure safe service delivery.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Initiate the Incident Action Plan Safety Analysis (HICS Form 261).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Ensure implementation of all safety practices and procedures in the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TMTS or facility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Initiate environmental monitoring as indicated by the incident or hazardous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Attend all command briefings and Incident Action Planning meetings to gather and share incident and hospital/facility safety requirements.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Request one or more recorders as needed to perform documentation and tracking.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Attend all command briefings and Incident Action Planning meetings to gather and share incident and TMTS 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assess safety risks of the inci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dent to personnel, the hospital/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facility, and the environment.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proper equipment needs are met and equipment is operational prior to each operational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document all actions and observations on the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Re-assess the safety risks of the extended inci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dent to personnel, the hospital/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facility, and the environment and report appropriately.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update the Incident Action Plan Safety Analysis (HICS Form 261) for possible in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clusion in the facility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Continue to assess TMTS operations and practices of staff, and terminate and report any unsafe operation or practice, recommending corrective actions to ensure safe service delivery.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attend all command briefings and incident action planning meetings to gather and share incident and hospital/facility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Observe all staff and volunteers for signs of stress and inappropriate behavior.  Report concerns to the TMTS Administrator.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Upon deactivation of your position, brief the TMTS Administrator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Upon deactivation of your position, submit Operational Logs (HICS Form 214) and all completed documentation to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Participate in after-action debriefings and document observations and recommendations for improvements for possible inclusion in the After-Action Report.  Topics include:</w:t>
            </w:r>
          </w:p>
          <w:p w:rsidR="009F7FC5" w:rsidRPr="00A302E3" w:rsidRDefault="009F7FC5" w:rsidP="009F7FC5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Accomplishments and issues</w:t>
            </w:r>
          </w:p>
          <w:p w:rsidR="009F7FC5" w:rsidRPr="00A302E3" w:rsidRDefault="009F7FC5" w:rsidP="009F7F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F7FC5" w:rsidRPr="00A302E3" w:rsidRDefault="009F7FC5" w:rsidP="009F7F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Recommendations for procedure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80D64" w:rsidRPr="00180D64" w:rsidTr="00180D64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Documents/Tools</w:t>
            </w:r>
          </w:p>
        </w:tc>
      </w:tr>
      <w:tr w:rsidR="00180D64" w:rsidRPr="00180D64" w:rsidTr="00180D6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F7FC5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4A4E1" wp14:editId="75F619B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1195705</wp:posOffset>
                      </wp:positionV>
                      <wp:extent cx="99060" cy="99060"/>
                      <wp:effectExtent l="0" t="0" r="1524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4.3pt;margin-top:94.15pt;width:7.8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7vWg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6uSjyec&#10;OWHpjR6INeE2RjE6I4IaH6YU9+hX2O0Cmanbg0abvtQHO2RSjz2p6hCZpMPLy+GEmJfkaU3KUZyh&#10;HkP8psCyZJQcqXYmUuyXIbahpxDCpau0xbMVj0al+sY9KE1dULlxRmf9qIVBthf08tWPUWqEyubI&#10;BNG1MT1o9B7IxBOoi00wlTXVA4fvAc/V+uhcEVzsgbZ2gH8H6zb+1HXba2p7DdWRHg2hVXPw8rYm&#10;8pYixJVAki/RTSMZ72nRBpqSQ2dxtgX89d55iidVkZezhsah5OHnTqDizHx3pLfL0cVFmp+8ufj8&#10;ZUwbfO1Zv/a4nV0A8T6i4fcymyk+mpOpEewLTe48VSWXcJJql1xGPG0WsR1Tmn2p5vMcRjPjRVy6&#10;Ry9T8sRqEsfT4UWg7xQUSXh3cBodMX0jpDY2IR3MdxF0nVV25rXjm+YtC6b7N6SBfr3PUec/2Ow3&#10;AAAA//8DAFBLAwQUAAYACAAAACEABMC0yN4AAAAIAQAADwAAAGRycy9kb3ducmV2LnhtbEyPQU+D&#10;QBCF7yb9D5tp4s0uUkMosjQNSWOiJ7EevG3ZEYjsLGG3FPz1jic9TWbey5vv5fvZ9mLC0XeOFNxv&#10;IhBItTMdNQpOb8e7FIQPmozuHaGCBT3si9VNrjPjrvSKUxUawSHkM62gDWHIpPR1i1b7jRuQWPt0&#10;o9WB17GRZtRXDre9jKMokVZ3xB9aPWDZYv1VXayCl0WG6fSe7L6nsltM9VE+PWOp1O16PjyCCDiH&#10;PzP84jM6FMx0dhcyXvQK0oSNfE7TLQjW44cYxJlntN2BLHL5v0DxAwAA//8DAFBLAQItABQABgAI&#10;AAAAIQC2gziS/gAAAOEBAAATAAAAAAAAAAAAAAAAAAAAAABbQ29udGVudF9UeXBlc10ueG1sUEsB&#10;Ai0AFAAGAAgAAAAhADj9If/WAAAAlAEAAAsAAAAAAAAAAAAAAAAALwEAAF9yZWxzLy5yZWxzUEsB&#10;Ai0AFAAGAAgAAAAhAGj3fu9aAgAACQUAAA4AAAAAAAAAAAAAAAAALgIAAGRycy9lMm9Eb2MueG1s&#10;UEsBAi0AFAAGAAgAAAAhAATAtMj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37CEF" wp14:editId="31DCB99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1056005</wp:posOffset>
                      </wp:positionV>
                      <wp:extent cx="99060" cy="990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3pt;margin-top:83.15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5WQIAAAkFAAAOAAAAZHJzL2Uyb0RvYy54bWysVMFu2zAMvQ/YPwi6L06CtFuCOkXQosOA&#10;oC2aDj2rspQYk0SNUuJkXz9KdpyiC3YYdpEpkY8Unx59db23hu0UhhpcyUeDIWfKSahqty759+e7&#10;T184C1G4ShhwquQHFfj1/OOHq8bP1Bg2YCqFjJK4MGt8yTcx+llRBLlRVoQBeOXIqQGtiLTFdVGh&#10;aCi7NcV4OLwsGsDKI0gVAp3etk4+z/m1VjI+aB1UZKbkdLeYV8zra1qL+ZWYrVH4TS27a4h/uIUV&#10;taOifapbEQXbYv1HKltLhAA6DiTYArSupco9UDej4btuVhvhVe6FyAm+pyn8v7TyfveIrK5KPr7g&#10;zAlLb/RErAm3NorRGRHU+DCjuJV/xG4XyEzd7jXa9KU+2D6TeuhJVfvIJB1Op8NLYl6SpzUpR3GC&#10;egzxqwLLklFypNqZSLFbhtiGHkMIl67SFs9WPBiV6hv3pDR1QeXGGZ31o24Msp2gl69+jFIjVDZH&#10;JoiujelBo3MgE4+gLjbBVNZUDxyeA56q9dG5IrjYA23tAP8O1m38seu219T2K1QHejSEVs3By7ua&#10;yFuKEB8FknyJbhrJ+ECLNtCUHDqLsw3gr3PnKZ5URV7OGhqHkoefW4GKM/PNkd6mo8kkzU/eTC4+&#10;j2mDbz2vbz1ua2+AeB/R8HuZzRQfzdHUCPaFJneRqpJLOEm1Sy4jHjc3sR1Tmn2pFoscRjPjRVy6&#10;lZcpeWI1ieN5/yLQdwqKJLx7OI6OmL0TUhubkA4W2wi6zio78drxTfOWBdP9G9JAv93nqNMfbP4b&#10;AAD//wMAUEsDBBQABgAIAAAAIQBYOyVa3QAAAAgBAAAPAAAAZHJzL2Rvd25yZXYueG1sTI9BT4Qw&#10;EIXvJv6HZky8uWXRNCxSNobEmOhJXA/eunQEIp0S2mXBX+940uO89/Lme8V+cYOYcQq9Jw3bTQIC&#10;qfG2p1bD4e3xJgMRoiFrBk+oYcUA+/LyojC59Wd6xbmOreASCrnR0MU45lKGpkNnwsaPSOx9+smZ&#10;yOfUSjuZM5e7QaZJoqQzPfGHzoxYddh81Sen4WWVcT68q933XPWrrT+qp2estL6+Wh7uQURc4l8Y&#10;fvEZHUpmOvoT2SAGDZniIMtK3YJgP71LQRxZyLY7kGUh/w8ofwAAAP//AwBQSwECLQAUAAYACAAA&#10;ACEAtoM4kv4AAADhAQAAEwAAAAAAAAAAAAAAAAAAAAAAW0NvbnRlbnRfVHlwZXNdLnhtbFBLAQIt&#10;ABQABgAIAAAAIQA4/SH/1gAAAJQBAAALAAAAAAAAAAAAAAAAAC8BAABfcmVscy8ucmVsc1BLAQIt&#10;ABQABgAIAAAAIQDKxD55WQIAAAkFAAAOAAAAAAAAAAAAAAAAAC4CAABkcnMvZTJvRG9jLnhtbFBL&#10;AQItABQABgAIAAAAIQBYOyVa3QAAAAg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33764E" wp14:editId="2A4E490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909955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3pt;margin-top:71.6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2uSLJN4AAAAIAQAADwAAAGRycy9kb3ducmV2LnhtbEyPQU+D&#10;QBCF7yb+h82YeLOLtBJKWRpDYkz0JNaDty07BSI7S9gtBX+940mP897Lm+/l+9n2YsLRd44U3K8i&#10;EEi1Mx01Cg7vT3cpCB80Gd07QgULetgX11e5zoy70BtOVWgEl5DPtII2hCGT0tctWu1XbkBi7+RG&#10;qwOfYyPNqC9cbnsZR1Eire6IP7R6wLLF+qs6WwWviwzT4SPZfk9lt5jqs3x+wVKp25v5cQci4Bz+&#10;wvCLz+hQMNPRncl40StIEw6yvFmvQbAfb2IQRxYe0i3IIpf/BxQ/AAAA//8DAFBLAQItABQABgAI&#10;AAAAIQC2gziS/gAAAOEBAAATAAAAAAAAAAAAAAAAAAAAAABbQ29udGVudF9UeXBlc10ueG1sUEsB&#10;Ai0AFAAGAAgAAAAhADj9If/WAAAAlAEAAAsAAAAAAAAAAAAAAAAALwEAAF9yZWxzLy5yZWxzUEsB&#10;Ai0AFAAGAAgAAAAhAM+lz45aAgAACQUAAA4AAAAAAAAAAAAAAAAALgIAAGRycy9lMm9Eb2MueG1s&#10;UEsBAi0AFAAGAAgAAAAhANrkiyT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CD37C" wp14:editId="4F9A1EE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763905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3pt;margin-top:60.1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Af2Fal3gAAAAgBAAAPAAAAZHJzL2Rvd25yZXYueG1sTI9BT4NA&#10;EIXvJv0PmzHxZhepkhZZmobENKknsR68bdkRiOwsYbcU/PWOJ3uc917efC/bTrYTIw6+daTgYRmB&#10;QKqcaalWcHx/uV+D8EGT0Z0jVDCjh22+uMl0atyF3nAsQy24hHyqFTQh9KmUvmrQar90PRJ7X26w&#10;OvA51NIM+sLltpNxFCXS6pb4Q6N7LBqsvsuzVfA6yzAeP5LNz1i0syk/i/0BC6XubqfdM4iAU/gP&#10;wx8+o0POTCd3JuNFp2CdcJDlOFqBYD9+jEGcWFg9bUDmmbwekP8C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H9hWpd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C6423" wp14:editId="2B4A7D5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617855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3pt;margin-top:48.6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ADk3h7cAAAABwEAAA8AAABkcnMvZG93bnJldi54bWxMjsFOg0AU&#10;Rfcm/sPkmbizQ9FgoQyNITEmuhLrwt2UeQUi84YwUwp+vc+VXd7ck3tPvpttLyYcfedIwXoVgUCq&#10;nemoUbD/eL7bgPBBk9G9I1SwoIddcX2V68y4M73jVIVG8Aj5TCtoQxgyKX3dotV+5QYk7o5utDpw&#10;HBtpRn3mcdvLOIoSaXVH/NDqAcsW6+/qZBW8LTJM+88k/ZnKbjHVV/nyiqVStzfz0xZEwDn8w/Cn&#10;z+pQsNPBnch40SvYJAwqSB/vQXAdP8QgDoyt4xRkkctL/+IXAAD//wMAUEsBAi0AFAAGAAgAAAAh&#10;ALaDOJL+AAAA4QEAABMAAAAAAAAAAAAAAAAAAAAAAFtDb250ZW50X1R5cGVzXS54bWxQSwECLQAU&#10;AAYACAAAACEAOP0h/9YAAACUAQAACwAAAAAAAAAAAAAAAAAvAQAAX3JlbHMvLnJlbHNQSwECLQAU&#10;AAYACAAAACEA83iwalgCAAAJBQAADgAAAAAAAAAAAAAAAAAuAgAAZHJzL2Uyb0RvYy54bWxQSwEC&#10;LQAUAAYACAAAACEAAOTeHtwAAAAH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8DDC3" wp14:editId="4EA0235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465455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3pt;margin-top:36.6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x8vd32wAAAAYBAAAPAAAAZHJzL2Rvd25yZXYueG1sTI7NToNA&#10;FIX3Jr7D5Jq4s4PUIKUMjSExJroS68LdlLkFInOHMFMKPr3XlV2en5zz5bvZ9mLC0XeOFNyvIhBI&#10;tTMdNQr2H893KQgfNBndO0IFC3rYFddXuc6MO9M7TlVoBI+Qz7SCNoQhk9LXLVrtV25A4uzoRqsD&#10;y7GRZtRnHre9jKMokVZ3xA+tHrBssf6uTlbB2yLDtP9MNj9T2S2m+ipfXrFU6vZmftqCCDiH/zL8&#10;4TM6FMx0cCcyXvQK0oSLCh7XaxAcxw8xiAPb6QZkkctL/OIX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sfL3d9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DC10F" wp14:editId="3E9445A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313055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3pt;margin-top:24.6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P4l+s3AAAAAYBAAAPAAAAZHJzL2Rvd25yZXYueG1sTI7BToQw&#10;FEX3Jv5D80zcOUUkZGB4TAyJMdGVOC7cdegbINJXQjsM+PXWlS5v7s25p9gvZhAzTa63jHC/iUAQ&#10;N1b33CIc3p/utiCcV6zVYJkQVnKwL6+vCpVre+E3mmvfigBhlyuEzvsxl9I1HRnlNnYkDt3JTkb5&#10;EKdW6kldAtwMMo6iVBrVc3jo1EhVR81XfTYIr6v08+Ejzb7nql91/Vk9v1CFeHuzPO5AeFr83xh+&#10;9YM6lMHpaM+snRgQtmkYIiTZA4hQx0kM4oiQJhnIspD/9csfAA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M/iX6z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9F638" wp14:editId="45E7867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160655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3pt;margin-top:12.6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Sn0T63QAAAAYBAAAPAAAAZHJzL2Rvd25yZXYueG1sTI7BToNA&#10;FEX3Jv2HyTPpzg5iJS3yaBoS00RXYl24mzJPIDJvCDOl4Nc7ruzy5t6ce7LdZDox0uBaywj3qwgE&#10;cWV1yzXC8f35bgPCecVadZYJYSYHu3xxk6lU2wu/0Vj6WgQIu1QhNN73qZSuasgot7I9cei+7GCU&#10;D3GopR7UJcBNJ+MoSqRRLYeHRvVUNFR9l2eD8DpLPx4/ku3PWLSzLj+LwwsViMvbaf8EwtPk/8fw&#10;px/UIQ9OJ3tm7USHsEnCECF+fAAR6ngdgzghrKMtyDyT1/r5LwA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CSn0T6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4ADD8" wp14:editId="4EFE062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1335405</wp:posOffset>
                      </wp:positionV>
                      <wp:extent cx="99060" cy="9906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.3pt;margin-top:105.1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XWQIAAAkFAAAOAAAAZHJzL2Uyb0RvYy54bWysVE1v2zAMvQ/YfxB0X5wEXbYGdYogRYcB&#10;QRv0Az0rspQYk0SNUuJkv36U7DhFV+ww7CJTIh8pPj366vpgDdsrDDW4ko8GQ86Uk1DVblPy56fb&#10;T185C1G4ShhwquRHFfj17OOHq8ZP1Ri2YCqFjJK4MG18ybcx+mlRBLlVVoQBeOXIqQGtiLTFTVGh&#10;aCi7NcV4OJwUDWDlEaQKgU5vWief5fxaKxnvtQ4qMlNyulvMK+Z1ndZidiWmGxR+W8vuGuIfbmFF&#10;7ahon+pGRMF2WP+RytYSIYCOAwm2AK1rqXIP1M1o+Kabx63wKvdC5ATf0xT+X1p5t18hqyt6uwln&#10;Tlh6owdiTbiNUYzOiKDGhynFPfoVdrtAZur2oNGmL/XBDpnUY0+qOkQm6fDycjgh5iV5WpNyFGeo&#10;xxC/KbAsGSVHqp2JFPtliG3oKYRw6Spt8WzFo1GpvnEPSlMXVG6c0Vk/amGQ7QW9fPVjlBqhsjky&#10;QXRtTA8avQcy8QTqYhNMZU31wOF7wHO1PjpXBBd7oK0d4N/Buo0/dd32mtpeQ3WkR0No1Ry8vK2J&#10;vKUIcSWQ5Et000jGe1q0gabk0FmcbQF/vXee4klV5OWsoXEoefi5E6g4M98d6e1ydHGR5idvLj5/&#10;GdMGX3vWrz1uZxdAvI9o+L3MZoqP5mRqBPtCkztPVcklnKTaJZcRT5tFbMeUZl+q+TyH0cx4EZfu&#10;0cuUPLGaxPF0eBHoOwVFEt4dnEZHTN8IqY1NSAfzXQRdZ5Wdee34pnnLgun+DWmgX+9z1PkPNvsN&#10;AAD//wMAUEsDBBQABgAIAAAAIQBd6oed3wAAAAgBAAAPAAAAZHJzL2Rvd25yZXYueG1sTI/BTsMw&#10;EETvSPyDtUjcqFMDURviVCgSQoIToRy4ufGSRMTrKHbThK9nOdHTaDWjmbf5bna9mHAMnScN61UC&#10;Aqn2tqNGw/796WYDIkRD1vSeUMOCAXbF5UVuMutP9IZTFRvBJRQyo6GNccikDHWLzoSVH5DY+/Kj&#10;M5HPsZF2NCcud71USZJKZzrihdYMWLZYf1dHp+F1kXHaf6Tbn6nsFlt9ls8vWGp9fTU/PoCIOMf/&#10;MPzhMzoUzHTwR7JB9Bo2KQc1qHVyC4J9dadAHFjV/RZkkcvzB4pfAAAA//8DAFBLAQItABQABgAI&#10;AAAAIQC2gziS/gAAAOEBAAATAAAAAAAAAAAAAAAAAAAAAABbQ29udGVudF9UeXBlc10ueG1sUEsB&#10;Ai0AFAAGAAgAAAAhADj9If/WAAAAlAEAAAsAAAAAAAAAAAAAAAAALwEAAF9yZWxzLy5yZWxzUEsB&#10;Ai0AFAAGAAgAAAAhAJ91MNdZAgAACQUAAA4AAAAAAAAAAAAAAAAALgIAAGRycy9lMm9Eb2MueG1s&#10;UEsBAi0AFAAGAAgAAAAhAF3qh53fAAAACA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25DAD" wp14:editId="000079D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1475105</wp:posOffset>
                      </wp:positionV>
                      <wp:extent cx="99060" cy="99060"/>
                      <wp:effectExtent l="0" t="0" r="1524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.3pt;margin-top:116.1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G2WQ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yt6u4+c&#10;OWHpjR6JNeE2RjE6I4IaH8YUt/JL7HaBzNTtQaNNX+qDHTKpx55UdYhM0uH19eCKmJfkaU3KUZyh&#10;HkP8qsCyZJQcqXYmUuwXIbahpxDCpau0xbMVj0al+sY9Kk1dULlRRmf9qLlBthf08tWPYWqEyubI&#10;BNG1MT1o+BbIxBOoi00wlTXVAwdvAc/V+uhcEVzsgbZ2gH8H6zb+1HXba2p7DdWRHg2hVXPw8q4m&#10;8hYixKVAki/RTSMZH2jRBpqSQ2dxtgX89dZ5iidVkZezhsah5OHnTqDizHxzpLfr4eVlmp+8ufz0&#10;eUQbfOlZv/S4nZ0D8T6k4fcymyk+mpOpEewzTe4sVSWXcJJql1xGPG3msR1Tmn2pZrMcRjPjRVy4&#10;lZcpeWI1iePp8CzQdwqKJLx7OI2OGL8SUhubkA5muwi6zio789rxTfOWBdP9G9JAv9znqPMfbPob&#10;AAD//wMAUEsDBBQABgAIAAAAIQDtTIW73gAAAAgBAAAPAAAAZHJzL2Rvd25yZXYueG1sTI/BTsMw&#10;EETvSPyDtUjcqIOLQhuyqVAkhAQnQjlwc+MliYjXUeymCV+Pe4LTaDWjmbf5bra9mGj0nWOE21UC&#10;grh2puMGYf/+dLMB4YNmo3vHhLCQh11xeZHrzLgTv9FUhUbEEvaZRmhDGDIpfd2S1X7lBuLofbnR&#10;6hDPsZFm1KdYbnupkiSVVnccF1o9UNlS/V0dLcLrIsO0/0i3P1PZLab6LJ9fqES8vpofH0AEmsNf&#10;GM74ER2KyHRwRzZe9AibNAYR1FqtQURf3SkQh7Peb0EWufz/QPELAAD//wMAUEsBAi0AFAAGAAgA&#10;AAAhALaDOJL+AAAA4QEAABMAAAAAAAAAAAAAAAAAAAAAAFtDb250ZW50X1R5cGVzXS54bWxQSwEC&#10;LQAUAAYACAAAACEAOP0h/9YAAACUAQAACwAAAAAAAAAAAAAAAAAvAQAAX3JlbHMvLnJlbHNQSwEC&#10;LQAUAAYACAAAACEAOCeBtlkCAAAJBQAADgAAAAAAAAAAAAAAAAAuAgAAZHJzL2Uyb0RvYy54bWxQ&#10;SwECLQAUAAYACAAAACEA7UyFu9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9F7FC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462A7" wp14:editId="6E299B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8255</wp:posOffset>
                      </wp:positionV>
                      <wp:extent cx="990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.3pt;margin-top:.6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/Vg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3Hm&#10;hKUneiLShFsbxYaJnsaHCUUt/SN2u0Bm6nWv0aYvdcH2mdJDT6naRybpcDweXBHvkjytSTmKE9Rj&#10;iN8UWJaMkiOVzjSK3SLENvQYQrh0lbZ4tuLBqFTfuCelqQcqN8rorB41N8h2gt69+pEbobI5MkF0&#10;bUwPGp4DmXgEdbEJprKieuDgHPBUrY/OFcHFHmhrB/h3sG7jj123vaa2V1Ad6MkQWi0HL+9qIm8h&#10;QnwUSOIlumkg4wMt2kBTcugszjaAv86dp3jSFHk5a2gYSh5+bgUqzsx3R2obDy8v0/TkzeXnLyPa&#10;4FvP6q3Hbe0ciHdSFN0umyk+mqOpEewrze0sVSWXcJJql1xGPG7msR1SmnypZrMcRhPjRVy4pZcp&#10;eWI1ieN5/yrQdwqKJLx7OA6OmLwTUhubkA5m2wi6zio78drxTdOWddr9GdI4v93nqNP/a/obAAD/&#10;/wMAUEsDBBQABgAIAAAAIQB8O3+72gAAAAUBAAAPAAAAZHJzL2Rvd25yZXYueG1sTI7NToNAFIX3&#10;Jr7D5DZxZ4eiIS0yNIbEmOhK2i7cTZlbIGXuEGZKwaf3urLL85Nzvmw72U6MOPjWkYLVMgKBVDnT&#10;Uq1gv3t7XIPwQZPRnSNUMKOHbX5/l+nUuCt94ViGWvAI+VQraELoUyl91aDVful6JM5ObrA6sBxq&#10;aQZ95XHbyTiKEml1S/zQ6B6LBqtzebEKPmcZxv0h2fyMRTub8rt4/8BCqYfF9PoCIuAU/svwh8/o&#10;kDPT0V3IeNEpWCdcZPsJBKfxcwziyDLZgMwzeUuf/wIAAP//AwBQSwECLQAUAAYACAAAACEAtoM4&#10;kv4AAADhAQAAEwAAAAAAAAAAAAAAAAAAAAAAW0NvbnRlbnRfVHlwZXNdLnhtbFBLAQItABQABgAI&#10;AAAAIQA4/SH/1gAAAJQBAAALAAAAAAAAAAAAAAAAAC8BAABfcmVscy8ucmVsc1BLAQItABQABgAI&#10;AAAAIQBBFVk/VgIAAAcFAAAOAAAAAAAAAAAAAAAAAC4CAABkcnMvZTJvRG9jLnhtbFBLAQItABQA&#10;BgAIAAAAIQB8O3+72gAAAAUBAAAPAAAAAAAAAAAAAAAAALAEAABkcnMvZG93bnJldi54bWxQSwUG&#10;AAAAAAQABADzAAAAtwUAAAAA&#10;" fillcolor="white [3201]" strokecolor="black [3200]" strokeweight="2pt"/>
                  </w:pict>
                </mc:Fallback>
              </mc:AlternateContent>
            </w:r>
            <w:bookmarkEnd w:id="0"/>
            <w:r w:rsidRPr="00A302E3">
              <w:rPr>
                <w:rFonts w:ascii="Arial" w:hAnsi="Arial" w:cs="Arial"/>
                <w:sz w:val="20"/>
                <w:szCs w:val="20"/>
              </w:rPr>
              <w:t>Incident Action Plan</w:t>
            </w:r>
          </w:p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HICS Form 207 – Incident Management Team Chart</w:t>
            </w:r>
          </w:p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HICS Form 213 – Incident Message Form</w:t>
            </w:r>
          </w:p>
          <w:p w:rsidR="009F7FC5" w:rsidRPr="00A302E3" w:rsidRDefault="009F7FC5" w:rsidP="009F7FC5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HICS Form 214 – Operational Log</w:t>
            </w:r>
          </w:p>
          <w:p w:rsidR="009F7FC5" w:rsidRPr="00A302E3" w:rsidRDefault="009F7FC5" w:rsidP="009F7FC5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HICS Form 261 – Incident Action Plan Safety Analysis</w:t>
            </w:r>
          </w:p>
          <w:p w:rsidR="009F7FC5" w:rsidRPr="00A302E3" w:rsidRDefault="009F7FC5" w:rsidP="009F7FC5">
            <w:pPr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02E3">
              <w:rPr>
                <w:rFonts w:ascii="Arial" w:hAnsi="Arial" w:cs="Arial"/>
                <w:sz w:val="20"/>
                <w:szCs w:val="20"/>
              </w:rPr>
              <w:t>emergency operations plan</w:t>
            </w:r>
          </w:p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02E3">
              <w:rPr>
                <w:rFonts w:ascii="Arial" w:hAnsi="Arial" w:cs="Arial"/>
                <w:sz w:val="20"/>
                <w:szCs w:val="20"/>
              </w:rPr>
              <w:t>organization chart</w:t>
            </w:r>
          </w:p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302E3">
              <w:rPr>
                <w:rFonts w:ascii="Arial" w:hAnsi="Arial" w:cs="Arial"/>
                <w:sz w:val="20"/>
                <w:szCs w:val="20"/>
              </w:rPr>
              <w:t>telephone directory</w:t>
            </w:r>
          </w:p>
          <w:p w:rsidR="009F7FC5" w:rsidRPr="00A302E3" w:rsidRDefault="009F7FC5" w:rsidP="009F7FC5">
            <w:pPr>
              <w:pStyle w:val="Header"/>
              <w:tabs>
                <w:tab w:val="clear" w:pos="4680"/>
                <w:tab w:val="clear" w:pos="9360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Radio/satellite phone</w:t>
            </w:r>
          </w:p>
          <w:p w:rsidR="00180D64" w:rsidRPr="00180D64" w:rsidRDefault="009F7FC5" w:rsidP="009F7FC5">
            <w:pPr>
              <w:spacing w:after="0" w:line="240" w:lineRule="auto"/>
              <w:ind w:left="425"/>
              <w:rPr>
                <w:rFonts w:ascii="Arial" w:eastAsia="Century Gothic" w:hAnsi="Arial" w:cs="Arial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Material safety data sheets (MSDS) or other information regarding involved chemicals (ATSDR, CHEMTREC, NIOSH handbook)</w:t>
            </w:r>
          </w:p>
        </w:tc>
      </w:tr>
    </w:tbl>
    <w:p w:rsidR="00055A13" w:rsidRPr="00177F55" w:rsidRDefault="00055A13" w:rsidP="00EE7781">
      <w:pPr>
        <w:spacing w:after="0"/>
      </w:pPr>
    </w:p>
    <w:sectPr w:rsidR="00055A13" w:rsidRPr="00177F55" w:rsidSect="004740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D9" w:rsidRDefault="005555D9" w:rsidP="00055A13">
      <w:pPr>
        <w:spacing w:after="0" w:line="240" w:lineRule="auto"/>
      </w:pPr>
      <w:r>
        <w:separator/>
      </w:r>
    </w:p>
  </w:endnote>
  <w:endnote w:type="continuationSeparator" w:id="0">
    <w:p w:rsidR="005555D9" w:rsidRDefault="005555D9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A8701B" w:rsidRDefault="00EE7781" w:rsidP="00C134AA">
    <w:pPr>
      <w:pStyle w:val="Foo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721995" cy="337820"/>
          <wp:effectExtent l="0" t="0" r="1905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C919B" wp14:editId="710ACEA2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20E8C" wp14:editId="0184F63E">
                                <wp:extent cx="719455" cy="338455"/>
                                <wp:effectExtent l="0" t="0" r="4445" b="444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0ffwIAABA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AdECdJY&#10;Q/2IerCAfCG1+IzgpAX7jZIeW7Ki7uuWWUGJeqdRU1EC2MNxETVAiT21rE8tTHOEqqinZJze+LHv&#10;t8bKTYs3jSrWcIU6bGTUyHNUe/Vi28Vk9k9E6OvTdfR6fsiWPwAAAP//AwBQSwMEFAAGAAgAAAAh&#10;ALRnGq3fAAAACgEAAA8AAABkcnMvZG93bnJldi54bWxMj81ugzAQhO+V+g7WVuqlSkx+gJRgorZS&#10;q16T5gEM3gAKXiPsBPL23Zza2+7OaPabfDfZTlxx8K0jBYt5BAKpcqalWsHx53O2AeGDJqM7R6jg&#10;hh52xeNDrjPjRtrj9RBqwSHkM62gCaHPpPRVg1b7ueuRWDu5werA61BLM+iRw20nl1GUSKtb4g+N&#10;7vGjwep8uFgFp+/xJX4dy69wTPfr5F23aeluSj0/TW9bEAGn8GeGOz6jQ8FMpbuQ8aJTMFtsuEvg&#10;YbWOQdwdy4QvpYJVGoMscvm/QvELAAD//wMAUEsBAi0AFAAGAAgAAAAhALaDOJL+AAAA4QEAABMA&#10;AAAAAAAAAAAAAAAAAAAAAFtDb250ZW50X1R5cGVzXS54bWxQSwECLQAUAAYACAAAACEAOP0h/9YA&#10;AACUAQAACwAAAAAAAAAAAAAAAAAvAQAAX3JlbHMvLnJlbHNQSwECLQAUAAYACAAAACEAZ88tH38C&#10;AAAQBQAADgAAAAAAAAAAAAAAAAAuAgAAZHJzL2Uyb0RvYy54bWxQSwECLQAUAAYACAAAACEAtGca&#10;rd8AAAAKAQAADwAAAAAAAAAAAAAAAADZBAAAZHJzL2Rvd25yZXYueG1sUEsFBgAAAAAEAAQA8wAA&#10;AOUFAAAAAA==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5CD20E8C" wp14:editId="0184F63E">
                          <wp:extent cx="719455" cy="338455"/>
                          <wp:effectExtent l="0" t="0" r="4445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D9" w:rsidRDefault="005555D9" w:rsidP="00055A13">
      <w:pPr>
        <w:spacing w:after="0" w:line="240" w:lineRule="auto"/>
      </w:pPr>
      <w:r>
        <w:separator/>
      </w:r>
    </w:p>
  </w:footnote>
  <w:footnote w:type="continuationSeparator" w:id="0">
    <w:p w:rsidR="005555D9" w:rsidRDefault="005555D9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="009F7FC5">
      <w:rPr>
        <w:rFonts w:ascii="Century Gothic" w:eastAsia="Century Gothic" w:hAnsi="Century Gothic" w:cs="Arial"/>
        <w:b/>
        <w:sz w:val="16"/>
        <w:szCs w:val="16"/>
      </w:rPr>
      <w:t>SAFETY OFFICE</w:t>
    </w:r>
    <w:r w:rsidRPr="00180D64">
      <w:rPr>
        <w:rFonts w:ascii="Century Gothic" w:eastAsia="Century Gothic" w:hAnsi="Century Gothic" w:cs="Arial"/>
        <w:b/>
        <w:sz w:val="16"/>
        <w:szCs w:val="16"/>
      </w:rPr>
      <w:t xml:space="preserve">R 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80D64">
      <w:rPr>
        <w:rFonts w:ascii="Century Gothic" w:eastAsia="Century Gothic" w:hAnsi="Century Gothic" w:cs="Arial"/>
        <w:sz w:val="16"/>
        <w:szCs w:val="16"/>
      </w:rPr>
      <w:fldChar w:fldCharType="begin"/>
    </w:r>
    <w:r w:rsidRPr="00180D6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80D64">
      <w:rPr>
        <w:rFonts w:ascii="Century Gothic" w:eastAsia="Century Gothic" w:hAnsi="Century Gothic" w:cs="Arial"/>
        <w:sz w:val="16"/>
        <w:szCs w:val="16"/>
      </w:rPr>
      <w:fldChar w:fldCharType="separate"/>
    </w:r>
    <w:r w:rsidR="00175313">
      <w:rPr>
        <w:rFonts w:ascii="Century Gothic" w:eastAsia="Century Gothic" w:hAnsi="Century Gothic" w:cs="Arial"/>
        <w:noProof/>
        <w:sz w:val="16"/>
        <w:szCs w:val="16"/>
      </w:rPr>
      <w:t>3</w:t>
    </w:r>
    <w:r w:rsidRPr="00180D6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61D86"/>
    <w:multiLevelType w:val="hybridMultilevel"/>
    <w:tmpl w:val="A49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3"/>
    <w:rsid w:val="00055A13"/>
    <w:rsid w:val="00175313"/>
    <w:rsid w:val="00177F55"/>
    <w:rsid w:val="00180D64"/>
    <w:rsid w:val="002F6F1C"/>
    <w:rsid w:val="003620FF"/>
    <w:rsid w:val="00474001"/>
    <w:rsid w:val="005323FF"/>
    <w:rsid w:val="005555D9"/>
    <w:rsid w:val="008124B1"/>
    <w:rsid w:val="00850057"/>
    <w:rsid w:val="009F7FC5"/>
    <w:rsid w:val="00D84849"/>
    <w:rsid w:val="00EA5E50"/>
    <w:rsid w:val="00E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F7FC5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F7FC5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Lee</dc:creator>
  <cp:lastModifiedBy>Elizabeth Lee</cp:lastModifiedBy>
  <cp:revision>4</cp:revision>
  <cp:lastPrinted>2012-09-25T23:33:00Z</cp:lastPrinted>
  <dcterms:created xsi:type="dcterms:W3CDTF">2012-07-14T02:41:00Z</dcterms:created>
  <dcterms:modified xsi:type="dcterms:W3CDTF">2012-09-26T03:26:00Z</dcterms:modified>
</cp:coreProperties>
</file>