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86" w:rsidRPr="00B87AFF" w:rsidRDefault="00C57C86" w:rsidP="00C57C86">
      <w:pPr>
        <w:pStyle w:val="Title"/>
        <w:rPr>
          <w:rFonts w:ascii="Arial" w:hAnsi="Arial" w:cs="Arial"/>
          <w:spacing w:val="10"/>
          <w:szCs w:val="28"/>
        </w:rPr>
      </w:pPr>
      <w:r>
        <w:rPr>
          <w:rFonts w:ascii="Arial" w:hAnsi="Arial" w:cs="Arial"/>
          <w:spacing w:val="10"/>
          <w:szCs w:val="28"/>
        </w:rPr>
        <w:t>ENVIRONMENTAL SERVICES UNIT LEADER</w:t>
      </w:r>
    </w:p>
    <w:p w:rsidR="00C57C86" w:rsidRPr="00B87AFF" w:rsidRDefault="00C57C86" w:rsidP="00C57C86">
      <w:pPr>
        <w:pStyle w:val="Header"/>
        <w:jc w:val="center"/>
        <w:rPr>
          <w:rFonts w:ascii="Arial" w:hAnsi="Arial" w:cs="Arial"/>
          <w:caps/>
          <w:sz w:val="20"/>
          <w:szCs w:val="20"/>
        </w:rPr>
      </w:pPr>
    </w:p>
    <w:p w:rsidR="00C57C86" w:rsidRPr="00B87AFF" w:rsidRDefault="00C57C86" w:rsidP="00C57C86">
      <w:pPr>
        <w:ind w:left="1080" w:hanging="1080"/>
        <w:rPr>
          <w:rFonts w:ascii="Arial" w:hAnsi="Arial" w:cs="Arial"/>
          <w:spacing w:val="-3"/>
        </w:rPr>
      </w:pPr>
      <w:r w:rsidRPr="00B87AFF">
        <w:rPr>
          <w:rFonts w:ascii="Arial" w:hAnsi="Arial" w:cs="Arial"/>
          <w:b/>
        </w:rPr>
        <w:t>Mission:</w:t>
      </w:r>
      <w:r w:rsidRPr="00B87AFF">
        <w:rPr>
          <w:rFonts w:ascii="Arial" w:hAnsi="Arial" w:cs="Arial"/>
        </w:rPr>
        <w:tab/>
      </w:r>
      <w:r w:rsidRPr="00C6589C">
        <w:rPr>
          <w:rFonts w:ascii="Arial" w:eastAsia="Times New Roman" w:hAnsi="Arial" w:cs="Times New Roman"/>
          <w:szCs w:val="24"/>
        </w:rPr>
        <w:t>Evaluate and monitor the cleanliness of the Alternate Care Site.  Properly dispose of waste, paying particular attention to biohazard materials.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C57C86" w:rsidRPr="00B87AFF" w:rsidTr="00AF7E64">
        <w:tc>
          <w:tcPr>
            <w:tcW w:w="957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57C86" w:rsidRPr="00B87AFF" w:rsidRDefault="00C57C86" w:rsidP="00AF7E64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 xml:space="preserve">Date: </w:t>
            </w: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Initials: </w:t>
            </w: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</w:p>
          <w:p w:rsidR="00C57C86" w:rsidRPr="00B87AFF" w:rsidRDefault="00C57C86" w:rsidP="00AF7E64">
            <w:pPr>
              <w:tabs>
                <w:tab w:val="left" w:pos="4320"/>
                <w:tab w:val="left" w:leader="underscore" w:pos="9360"/>
              </w:tabs>
              <w:spacing w:before="100" w:after="10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B87AFF">
              <w:rPr>
                <w:rFonts w:ascii="Arial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Safety Officer</w:t>
            </w: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Signature:  </w:t>
            </w: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B87AFF"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 </w:t>
            </w: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 xml:space="preserve"> I</w:t>
            </w:r>
          </w:p>
          <w:p w:rsidR="00C57C86" w:rsidRPr="00B87AFF" w:rsidRDefault="00C57C86" w:rsidP="00AF7E64">
            <w:pPr>
              <w:tabs>
                <w:tab w:val="left" w:leader="underscore" w:pos="6120"/>
                <w:tab w:val="left" w:leader="underscore" w:pos="9360"/>
              </w:tabs>
              <w:spacing w:before="100" w:after="10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TMTS Command</w:t>
            </w: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 xml:space="preserve"> Location: </w:t>
            </w: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 Telephone: </w:t>
            </w: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</w:p>
          <w:p w:rsidR="00C57C86" w:rsidRPr="00B87AFF" w:rsidRDefault="00C57C86" w:rsidP="00AF7E64">
            <w:pPr>
              <w:tabs>
                <w:tab w:val="left" w:leader="underscore" w:pos="2520"/>
                <w:tab w:val="left" w:leader="underscore" w:pos="6120"/>
                <w:tab w:val="left" w:leader="underscore" w:pos="9360"/>
              </w:tabs>
              <w:spacing w:before="100" w:after="100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 xml:space="preserve">Fax: </w:t>
            </w: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B87AFF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C57C86" w:rsidRPr="00BC1EB1" w:rsidRDefault="00C57C86" w:rsidP="00C57C86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950"/>
        <w:gridCol w:w="792"/>
        <w:gridCol w:w="848"/>
      </w:tblGrid>
      <w:tr w:rsidR="00C57C86" w:rsidRPr="00C6589C" w:rsidTr="00AF7E64">
        <w:trPr>
          <w:tblHeader/>
        </w:trPr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57C86" w:rsidRPr="00C6589C" w:rsidRDefault="00C57C86" w:rsidP="00AF7E64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C6589C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57C86" w:rsidRPr="00C6589C" w:rsidRDefault="00C57C86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0"/>
              </w:rPr>
            </w:pPr>
            <w:r w:rsidRPr="00C6589C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57C86" w:rsidRPr="00C6589C" w:rsidRDefault="00C57C86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0"/>
              </w:rPr>
            </w:pPr>
            <w:r w:rsidRPr="00C6589C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C6589C">
              <w:rPr>
                <w:rFonts w:ascii="Arial" w:eastAsia="Times New Roman" w:hAnsi="Arial" w:cs="Arial"/>
                <w:iCs/>
                <w:sz w:val="20"/>
                <w:szCs w:val="20"/>
              </w:rPr>
              <w:t>Receive assignment and briefing from the Safety Officer.  Obtain packet containing Environmental Services Unit Leader Job Action Sheet.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C6589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Read this entire Job Action Sheet and review organizational chart.  Put on position identification (if provided). 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C6589C">
              <w:rPr>
                <w:rFonts w:ascii="Arial" w:eastAsia="Times New Roman" w:hAnsi="Arial" w:cs="Arial"/>
                <w:iCs/>
                <w:sz w:val="20"/>
                <w:szCs w:val="20"/>
              </w:rPr>
              <w:t>Brief unit members on current situation, incident objectives and strategy; outline Unit action plan; and designate time for next briefing.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C6589C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589C">
              <w:rPr>
                <w:rFonts w:ascii="Arial" w:eastAsia="Times New Roman" w:hAnsi="Arial" w:cs="Arial"/>
                <w:sz w:val="20"/>
                <w:szCs w:val="20"/>
              </w:rPr>
              <w:t>Ensure Unit members comply with safety policies and procedures.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589C">
              <w:rPr>
                <w:rFonts w:ascii="Arial" w:eastAsia="Times New Roman" w:hAnsi="Arial" w:cs="Arial"/>
                <w:sz w:val="20"/>
                <w:szCs w:val="20"/>
              </w:rPr>
              <w:t>Ensure the safety and health of environmental service personnel; provide personnel protective equipment to appropriate staff and coordinate with Medical Operations Chief/Chief Nurse for medical surveillance for exposed workers.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589C">
              <w:rPr>
                <w:rFonts w:ascii="Arial" w:eastAsia="Times New Roman" w:hAnsi="Arial" w:cs="Arial"/>
                <w:sz w:val="20"/>
                <w:szCs w:val="20"/>
              </w:rPr>
              <w:t>Inspect the hazardous waste collection area(s) to ensure patency of contamination measures.  Lock unsafe areas with the assistance of the Safety Officer.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589C">
              <w:rPr>
                <w:rFonts w:ascii="Arial" w:eastAsia="Times New Roman" w:hAnsi="Arial" w:cs="Arial"/>
                <w:sz w:val="20"/>
                <w:szCs w:val="20"/>
              </w:rPr>
              <w:t>Control observed hazards, leaks, or contamination with the assistance of the Safety Officer.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589C">
              <w:rPr>
                <w:rFonts w:ascii="Arial" w:eastAsia="Times New Roman" w:hAnsi="Arial" w:cs="Arial"/>
                <w:sz w:val="20"/>
                <w:szCs w:val="20"/>
              </w:rPr>
              <w:t>Set up environmental service area.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589C">
              <w:rPr>
                <w:rFonts w:ascii="Arial" w:eastAsia="Times New Roman" w:hAnsi="Arial" w:cs="Arial"/>
                <w:sz w:val="20"/>
                <w:szCs w:val="20"/>
              </w:rPr>
              <w:t xml:space="preserve">In collaboration with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TMTS</w:t>
            </w:r>
            <w:r w:rsidRPr="00C6589C">
              <w:rPr>
                <w:rFonts w:ascii="Arial" w:eastAsia="Times New Roman" w:hAnsi="Arial" w:cs="Arial"/>
                <w:sz w:val="20"/>
                <w:szCs w:val="20"/>
              </w:rPr>
              <w:t xml:space="preserve"> infection control personnel, ensure disinfection of reusable equipment, according to the appropriate method of equipment disinfection, per its intended use, manufactures recommendations, and existing hospital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/facility</w:t>
            </w:r>
            <w:r w:rsidRPr="00C6589C">
              <w:rPr>
                <w:rFonts w:ascii="Arial" w:eastAsia="Times New Roman" w:hAnsi="Arial" w:cs="Arial"/>
                <w:sz w:val="20"/>
                <w:szCs w:val="20"/>
              </w:rPr>
              <w:t xml:space="preserve"> policies.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  <w:szCs w:val="24"/>
              </w:rPr>
              <w:t>Receive assigned radio and establish two-way communications with the Communication Unit Leader.  Receive just-in-time training for the radio if needed.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t>Document all communications (internal and external) on an Incident Message Form (HICS Form 213).  Provide a copy of the Incident Message Form to the Planning Chief/MST.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</w:tbl>
    <w:p w:rsidR="00C57C86" w:rsidRPr="00BC1EB1" w:rsidRDefault="00C57C86" w:rsidP="00C57C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950"/>
        <w:gridCol w:w="792"/>
        <w:gridCol w:w="848"/>
      </w:tblGrid>
      <w:tr w:rsidR="00C57C86" w:rsidRPr="00C6589C" w:rsidTr="00AF7E64">
        <w:trPr>
          <w:tblHeader/>
        </w:trPr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57C86" w:rsidRPr="00C6589C" w:rsidRDefault="00C57C86" w:rsidP="00AF7E64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C6589C">
              <w:rPr>
                <w:rFonts w:ascii="Arial" w:eastAsia="Times New Roman" w:hAnsi="Arial" w:cs="Arial"/>
                <w:b/>
                <w:spacing w:val="-3"/>
              </w:rPr>
              <w:t>Intermediate (Operational Period 2-12 Hours)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57C86" w:rsidRPr="00C6589C" w:rsidRDefault="00C57C86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C6589C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57C86" w:rsidRPr="00C6589C" w:rsidRDefault="00C57C86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C6589C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t>Meet regularly with the Safety Officer for status reports, and relay important information to Unit members.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t>Ensure prioritization of problems when multiple issues are presented.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t xml:space="preserve">Ensure the adequate number of hand washing stations is operational near patient food </w:t>
            </w:r>
            <w:r w:rsidRPr="00C6589C">
              <w:rPr>
                <w:rFonts w:ascii="Arial" w:eastAsia="Times New Roman" w:hAnsi="Arial" w:cs="Arial"/>
                <w:sz w:val="20"/>
              </w:rPr>
              <w:lastRenderedPageBreak/>
              <w:t>preparation areas, patient treatment areas, staff and volunteer food areas, and adjacent to the toilet facilities.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lastRenderedPageBreak/>
              <w:t>Inform Infection Control personnel of actions and enlist assistance where necessary.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t>Coordinate use of external resources.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t>Report resources issues and needs to the Logistics Chief.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t>Ensure your physical readiness through proper nutrition, water intake and rest.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t xml:space="preserve">Advise Safety Officer immediately of any operational issue you are </w:t>
            </w:r>
            <w:r>
              <w:rPr>
                <w:rFonts w:ascii="Arial" w:eastAsia="Times New Roman" w:hAnsi="Arial" w:cs="Arial"/>
                <w:sz w:val="20"/>
              </w:rPr>
              <w:t>un</w:t>
            </w:r>
            <w:r w:rsidRPr="00C6589C">
              <w:rPr>
                <w:rFonts w:ascii="Arial" w:eastAsia="Times New Roman" w:hAnsi="Arial" w:cs="Arial"/>
                <w:sz w:val="20"/>
              </w:rPr>
              <w:t>able to correct or resolve.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Report situation, </w:t>
            </w:r>
            <w:r w:rsidRPr="00C6589C">
              <w:rPr>
                <w:rFonts w:ascii="Arial" w:eastAsia="Times New Roman" w:hAnsi="Arial" w:cs="Arial"/>
                <w:sz w:val="20"/>
              </w:rPr>
              <w:t>resource status needs to Safety Officer and Logistics Chief.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t>Report hazardous incidents and coordinate mediation efforts with Safety Officer.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t>Ensure Unit health and safety issues are being addressed; resolve with Safety Officer and Medical Operations Chief/Chief Nurse.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</w:tbl>
    <w:p w:rsidR="00C57C86" w:rsidRPr="00BC1EB1" w:rsidRDefault="00C57C86" w:rsidP="00C57C86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950"/>
        <w:gridCol w:w="792"/>
        <w:gridCol w:w="848"/>
      </w:tblGrid>
      <w:tr w:rsidR="00C57C86" w:rsidRPr="00C6589C" w:rsidTr="00AF7E64">
        <w:trPr>
          <w:tblHeader/>
        </w:trPr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57C86" w:rsidRPr="00C6589C" w:rsidRDefault="00C57C86" w:rsidP="00AF7E64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C6589C">
              <w:rPr>
                <w:rFonts w:ascii="Arial" w:eastAsia="Times New Roman" w:hAnsi="Arial" w:cs="Arial"/>
                <w:b/>
                <w:spacing w:val="-3"/>
              </w:rPr>
              <w:t>Extended (Operational Period Beyond 12 Hours)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57C86" w:rsidRPr="00C6589C" w:rsidRDefault="00C57C86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C6589C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57C86" w:rsidRPr="00C6589C" w:rsidRDefault="00C57C86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C6589C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C6589C">
              <w:rPr>
                <w:rFonts w:ascii="Arial" w:eastAsia="Times New Roman" w:hAnsi="Arial" w:cs="Times New Roman"/>
                <w:sz w:val="20"/>
                <w:szCs w:val="24"/>
              </w:rPr>
              <w:t>Continue to monitor Unit personnel’s ability to meet workload demands, staff health and safety, resource needs, and documentation practices.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C6589C">
              <w:rPr>
                <w:rFonts w:ascii="Arial" w:eastAsia="Times New Roman" w:hAnsi="Arial" w:cs="Times New Roman"/>
                <w:sz w:val="20"/>
                <w:szCs w:val="24"/>
              </w:rPr>
              <w:t>Brief Safety Officer routinely on current condition of all sanitation operations; communicate needs in advance.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C6589C">
              <w:rPr>
                <w:rFonts w:ascii="Arial" w:eastAsia="Times New Roman" w:hAnsi="Arial" w:cs="Times New Roman"/>
                <w:sz w:val="20"/>
                <w:szCs w:val="24"/>
              </w:rPr>
              <w:t>Obtain support staff from Staffing/Accountability Unit Leader.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C6589C">
              <w:rPr>
                <w:rFonts w:ascii="Arial" w:eastAsia="Times New Roman" w:hAnsi="Arial" w:cs="Times New Roman"/>
                <w:sz w:val="20"/>
                <w:szCs w:val="24"/>
              </w:rPr>
              <w:t>Continue to document actions and decisi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ons on an HICS 214 and </w:t>
            </w:r>
            <w:r w:rsidRPr="00C6589C">
              <w:rPr>
                <w:rFonts w:ascii="Arial" w:eastAsia="Times New Roman" w:hAnsi="Arial" w:cs="Times New Roman"/>
                <w:sz w:val="20"/>
                <w:szCs w:val="24"/>
              </w:rPr>
              <w:t>send a copy as assigned intervals to the Planning Chief/MST.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C6589C">
              <w:rPr>
                <w:rFonts w:ascii="Arial" w:eastAsia="Times New Roman" w:hAnsi="Arial" w:cs="Times New Roman"/>
                <w:sz w:val="20"/>
                <w:szCs w:val="24"/>
              </w:rPr>
              <w:t>Continue to regularly report and submit situation and resource status updates to the Planning Chief/MST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C6589C">
              <w:rPr>
                <w:rFonts w:ascii="Arial" w:eastAsia="Times New Roman" w:hAnsi="Arial" w:cs="Times New Roman"/>
                <w:sz w:val="20"/>
                <w:szCs w:val="24"/>
              </w:rPr>
              <w:t>Upon shift change, brief your replacement on the status of all ongoing operations, issues, and other relevant incident information.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</w:tbl>
    <w:p w:rsidR="00C57C86" w:rsidRPr="00BC1EB1" w:rsidRDefault="00C57C86" w:rsidP="00C57C86">
      <w:pPr>
        <w:tabs>
          <w:tab w:val="right" w:pos="8640"/>
        </w:tabs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950"/>
        <w:gridCol w:w="792"/>
        <w:gridCol w:w="848"/>
      </w:tblGrid>
      <w:tr w:rsidR="00C57C86" w:rsidRPr="00C6589C" w:rsidTr="00AF7E64">
        <w:trPr>
          <w:tblHeader/>
        </w:trPr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57C86" w:rsidRPr="00C6589C" w:rsidRDefault="00C57C86" w:rsidP="00AF7E64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C6589C">
              <w:rPr>
                <w:rFonts w:ascii="Arial" w:eastAsia="Times New Roman" w:hAnsi="Arial" w:cs="Arial"/>
                <w:b/>
                <w:spacing w:val="-3"/>
              </w:rPr>
              <w:t>Demobilization/System Recovery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57C86" w:rsidRPr="00C6589C" w:rsidRDefault="00C57C86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C6589C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57C86" w:rsidRPr="00C6589C" w:rsidRDefault="00C57C86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C6589C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tabs>
                <w:tab w:val="left" w:pos="519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t>Ensure return/retrieval of equipment and supplies and return all assigned incident command equipment.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t>Upon deactivation of your position, ensure all documentation and HICS forms are submitted to the Planning Section Chief/MST.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t>Upon deactivation of your position, brief the Logistics Section Chief on current problems, outstanding issues, and follow-up requirements.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Times New Roman"/>
                <w:sz w:val="20"/>
                <w:szCs w:val="24"/>
              </w:rPr>
              <w:t>Notify the Planning Chief when clean-up/restoration is complete.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Times New Roman"/>
                <w:sz w:val="20"/>
                <w:szCs w:val="24"/>
              </w:rPr>
              <w:t xml:space="preserve">Assist restoration of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TMTS</w:t>
            </w:r>
            <w:r w:rsidRPr="00C6589C">
              <w:rPr>
                <w:rFonts w:ascii="Arial" w:eastAsia="Times New Roman" w:hAnsi="Arial" w:cs="Times New Roman"/>
                <w:sz w:val="20"/>
                <w:szCs w:val="24"/>
              </w:rPr>
              <w:t xml:space="preserve"> resources to normal operating condition.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C6589C">
              <w:rPr>
                <w:rFonts w:ascii="Arial" w:eastAsia="Times New Roman" w:hAnsi="Arial" w:cs="Times New Roman"/>
                <w:sz w:val="20"/>
                <w:szCs w:val="24"/>
              </w:rPr>
              <w:t>Debrief staff on lessons learned and procedural/equipment changes needed.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BC1EB1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C1EB1" w:rsidRPr="00C6589C" w:rsidRDefault="00BC1EB1" w:rsidP="008044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t>Submit comments to the after action report.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C1EB1" w:rsidRPr="00C6589C" w:rsidRDefault="00BC1EB1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  <w:tr w:rsidR="00C57C86" w:rsidRPr="00C6589C" w:rsidTr="00AF7E64">
        <w:tc>
          <w:tcPr>
            <w:tcW w:w="4145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57C86" w:rsidRPr="00C6589C" w:rsidRDefault="00C57C86" w:rsidP="00AF7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41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57C86" w:rsidRPr="00C6589C" w:rsidRDefault="00C57C86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  <w:tc>
          <w:tcPr>
            <w:tcW w:w="44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57C86" w:rsidRPr="00C6589C" w:rsidRDefault="00C57C86" w:rsidP="00AF7E64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4"/>
              </w:rPr>
            </w:pPr>
          </w:p>
        </w:tc>
      </w:tr>
    </w:tbl>
    <w:p w:rsidR="00C57C86" w:rsidRPr="00C6589C" w:rsidRDefault="00C57C86" w:rsidP="00C57C86">
      <w:pPr>
        <w:tabs>
          <w:tab w:val="right" w:pos="8640"/>
        </w:tabs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C57C86" w:rsidRPr="00C6589C" w:rsidTr="00AF7E64">
        <w:trPr>
          <w:tblHeader/>
        </w:trPr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57C86" w:rsidRPr="00C6589C" w:rsidRDefault="00C57C86" w:rsidP="00AF7E64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  <w:sz w:val="24"/>
                <w:szCs w:val="24"/>
              </w:rPr>
            </w:pPr>
            <w:r w:rsidRPr="00C6589C">
              <w:rPr>
                <w:rFonts w:ascii="Arial" w:eastAsia="Times New Roman" w:hAnsi="Arial" w:cs="Arial"/>
                <w:b/>
                <w:spacing w:val="-3"/>
              </w:rPr>
              <w:lastRenderedPageBreak/>
              <w:t>Documents/Tools</w:t>
            </w:r>
          </w:p>
        </w:tc>
      </w:tr>
      <w:tr w:rsidR="00C57C86" w:rsidRPr="00C6589C" w:rsidTr="00AF7E64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57C86" w:rsidRPr="00C6589C" w:rsidRDefault="00BC1EB1" w:rsidP="00BC1EB1">
            <w:pPr>
              <w:spacing w:after="0" w:line="240" w:lineRule="auto"/>
              <w:ind w:left="450"/>
              <w:rPr>
                <w:rFonts w:ascii="Arial" w:eastAsia="Times New Roman" w:hAnsi="Arial" w:cs="Arial"/>
                <w:sz w:val="20"/>
                <w:szCs w:val="24"/>
              </w:rPr>
            </w:pPr>
            <w:r w:rsidRPr="00BC1EB1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F88A8C" wp14:editId="7CE80708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911225</wp:posOffset>
                      </wp:positionV>
                      <wp:extent cx="99060" cy="99060"/>
                      <wp:effectExtent l="0" t="0" r="1524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5.4pt;margin-top:71.75pt;width:7.8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BC1EB1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255B8E" wp14:editId="203639F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765175</wp:posOffset>
                      </wp:positionV>
                      <wp:extent cx="99060" cy="99060"/>
                      <wp:effectExtent l="0" t="0" r="1524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5.4pt;margin-top:60.25pt;width:7.8pt;height: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D8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BC1EB1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48B507" wp14:editId="5855A58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619125</wp:posOffset>
                      </wp:positionV>
                      <wp:extent cx="99060" cy="99060"/>
                      <wp:effectExtent l="0" t="0" r="1524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5.4pt;margin-top:48.75pt;width:7.8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BqWA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BC1EB1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FA9428" wp14:editId="02128EAA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466725</wp:posOffset>
                      </wp:positionV>
                      <wp:extent cx="99060" cy="99060"/>
                      <wp:effectExtent l="0" t="0" r="1524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5.4pt;margin-top:36.75pt;width:7.8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8Y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BC1EB1"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E8BE5C" wp14:editId="25DBA55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314325</wp:posOffset>
                      </wp:positionV>
                      <wp:extent cx="99060" cy="99060"/>
                      <wp:effectExtent l="0" t="0" r="1524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5.4pt;margin-top:24.75pt;width:7.8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wH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BC1EB1"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CEFB7B" wp14:editId="7D9288A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161925</wp:posOffset>
                      </wp:positionV>
                      <wp:extent cx="99060" cy="99060"/>
                      <wp:effectExtent l="0" t="0" r="1524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5.4pt;margin-top:12.75pt;width:7.8pt;height: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" fillcolor="white [3201]" strokecolor="black [3200]" strokeweight="2pt"/>
                  </w:pict>
                </mc:Fallback>
              </mc:AlternateContent>
            </w:r>
            <w:r w:rsidRPr="00BC1EB1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89BDCC" wp14:editId="634334D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9525</wp:posOffset>
                      </wp:positionV>
                      <wp:extent cx="99060" cy="99060"/>
                      <wp:effectExtent l="0" t="0" r="1524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5.4pt;margin-top:.75pt;width:7.8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k/VgIAAAc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" fillcolor="white [3201]" strokecolor="black [3200]" strokeweight="2pt"/>
                  </w:pict>
                </mc:Fallback>
              </mc:AlternateContent>
            </w:r>
            <w:r w:rsidR="00C57C86" w:rsidRPr="00C6589C">
              <w:rPr>
                <w:rFonts w:ascii="Arial" w:eastAsia="Times New Roman" w:hAnsi="Arial" w:cs="Arial"/>
                <w:sz w:val="20"/>
              </w:rPr>
              <w:t>HICS Form 213 – Incident Message Form</w:t>
            </w:r>
          </w:p>
          <w:p w:rsidR="00C57C86" w:rsidRPr="00C6589C" w:rsidRDefault="00C57C86" w:rsidP="00BC1EB1">
            <w:pPr>
              <w:spacing w:after="0" w:line="240" w:lineRule="auto"/>
              <w:ind w:left="450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t>HICS Form 214 – Operational Log</w:t>
            </w:r>
          </w:p>
          <w:p w:rsidR="00C57C86" w:rsidRPr="00C6589C" w:rsidRDefault="00C57C86" w:rsidP="00BC1EB1">
            <w:pPr>
              <w:spacing w:after="0" w:line="240" w:lineRule="auto"/>
              <w:ind w:left="450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</w:rPr>
              <w:t>TMTS</w:t>
            </w:r>
            <w:r w:rsidRPr="00C6589C">
              <w:rPr>
                <w:rFonts w:ascii="Arial" w:eastAsia="Times New Roman" w:hAnsi="Arial" w:cs="Arial"/>
                <w:sz w:val="20"/>
              </w:rPr>
              <w:t xml:space="preserve"> decontamination plan</w:t>
            </w:r>
          </w:p>
          <w:p w:rsidR="00C57C86" w:rsidRPr="00C6589C" w:rsidRDefault="00C57C86" w:rsidP="00BC1EB1">
            <w:pPr>
              <w:spacing w:after="0" w:line="240" w:lineRule="auto"/>
              <w:ind w:left="450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</w:rPr>
              <w:t>TMTS</w:t>
            </w:r>
            <w:r w:rsidRPr="00C6589C">
              <w:rPr>
                <w:rFonts w:ascii="Arial" w:eastAsia="Times New Roman" w:hAnsi="Arial" w:cs="Arial"/>
                <w:sz w:val="20"/>
              </w:rPr>
              <w:t xml:space="preserve"> spill response plan</w:t>
            </w:r>
          </w:p>
          <w:p w:rsidR="00C57C86" w:rsidRPr="00C6589C" w:rsidRDefault="00C57C86" w:rsidP="00BC1EB1">
            <w:pPr>
              <w:spacing w:after="0" w:line="240" w:lineRule="auto"/>
              <w:ind w:left="450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</w:rPr>
              <w:t>TMTS</w:t>
            </w:r>
            <w:r w:rsidRPr="00C6589C">
              <w:rPr>
                <w:rFonts w:ascii="Arial" w:eastAsia="Times New Roman" w:hAnsi="Arial" w:cs="Arial"/>
                <w:sz w:val="20"/>
              </w:rPr>
              <w:t xml:space="preserve"> organization chart</w:t>
            </w:r>
          </w:p>
          <w:p w:rsidR="00C57C86" w:rsidRPr="00C6589C" w:rsidRDefault="00C57C86" w:rsidP="00BC1EB1">
            <w:pPr>
              <w:spacing w:after="0" w:line="240" w:lineRule="auto"/>
              <w:ind w:left="450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</w:rPr>
              <w:t>TMTS</w:t>
            </w:r>
            <w:r w:rsidRPr="00C6589C">
              <w:rPr>
                <w:rFonts w:ascii="Arial" w:eastAsia="Times New Roman" w:hAnsi="Arial" w:cs="Arial"/>
                <w:sz w:val="20"/>
              </w:rPr>
              <w:t xml:space="preserve"> telephone directory</w:t>
            </w:r>
          </w:p>
          <w:p w:rsidR="00C57C86" w:rsidRPr="00C6589C" w:rsidRDefault="00C57C86" w:rsidP="00BC1EB1">
            <w:pPr>
              <w:spacing w:after="0" w:line="240" w:lineRule="auto"/>
              <w:ind w:left="450"/>
              <w:rPr>
                <w:rFonts w:ascii="Arial" w:eastAsia="Times New Roman" w:hAnsi="Arial" w:cs="Arial"/>
                <w:sz w:val="20"/>
                <w:szCs w:val="24"/>
              </w:rPr>
            </w:pPr>
            <w:r w:rsidRPr="00C6589C">
              <w:rPr>
                <w:rFonts w:ascii="Arial" w:eastAsia="Times New Roman" w:hAnsi="Arial" w:cs="Arial"/>
                <w:sz w:val="20"/>
              </w:rPr>
              <w:t>Radio/satellite phone – phone numbers and radio assignments</w:t>
            </w:r>
          </w:p>
          <w:p w:rsidR="00C57C86" w:rsidRPr="00C6589C" w:rsidRDefault="00BC1EB1" w:rsidP="00BC1EB1">
            <w:pPr>
              <w:spacing w:after="0" w:line="240" w:lineRule="auto"/>
              <w:ind w:left="450"/>
              <w:rPr>
                <w:rFonts w:ascii="Arial" w:eastAsia="Times New Roman" w:hAnsi="Arial" w:cs="Arial"/>
                <w:sz w:val="20"/>
                <w:szCs w:val="24"/>
              </w:rPr>
            </w:pPr>
            <w:r w:rsidRPr="00BC1EB1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1450BC" wp14:editId="456A146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32222</wp:posOffset>
                      </wp:positionV>
                      <wp:extent cx="99060" cy="990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5.95pt;margin-top:2.55pt;width:7.8pt;height: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5ZWAIAAAc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C57C86" w:rsidRPr="00C6589C">
              <w:rPr>
                <w:rFonts w:ascii="Arial" w:eastAsia="Times New Roman" w:hAnsi="Arial" w:cs="Arial"/>
                <w:sz w:val="20"/>
              </w:rPr>
              <w:t>Material safety data sheets</w:t>
            </w:r>
          </w:p>
        </w:tc>
      </w:tr>
    </w:tbl>
    <w:p w:rsidR="00C57C86" w:rsidRPr="00B87AFF" w:rsidRDefault="00C57C86" w:rsidP="00C57C86">
      <w:pPr>
        <w:rPr>
          <w:rFonts w:ascii="Arial" w:hAnsi="Arial" w:cs="Arial"/>
          <w:sz w:val="20"/>
          <w:szCs w:val="20"/>
        </w:rPr>
      </w:pPr>
    </w:p>
    <w:p w:rsidR="00055A13" w:rsidRPr="00C57C86" w:rsidRDefault="00055A13" w:rsidP="00C57C86">
      <w:bookmarkStart w:id="0" w:name="_GoBack"/>
      <w:bookmarkEnd w:id="0"/>
    </w:p>
    <w:sectPr w:rsidR="00055A13" w:rsidRPr="00C57C86" w:rsidSect="00BC1EB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39" w:rsidRDefault="007A1139" w:rsidP="00055A13">
      <w:pPr>
        <w:spacing w:after="0" w:line="240" w:lineRule="auto"/>
      </w:pPr>
      <w:r>
        <w:separator/>
      </w:r>
    </w:p>
  </w:endnote>
  <w:endnote w:type="continuationSeparator" w:id="0">
    <w:p w:rsidR="007A1139" w:rsidRDefault="007A1139" w:rsidP="0005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A13" w:rsidRPr="00A8701B" w:rsidRDefault="00055A13" w:rsidP="00C134AA">
    <w:pPr>
      <w:pStyle w:val="Foo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963B7" wp14:editId="16334604">
              <wp:simplePos x="0" y="0"/>
              <wp:positionH relativeFrom="column">
                <wp:posOffset>-114300</wp:posOffset>
              </wp:positionH>
              <wp:positionV relativeFrom="paragraph">
                <wp:posOffset>-221615</wp:posOffset>
              </wp:positionV>
              <wp:extent cx="914400" cy="45720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A13" w:rsidRDefault="00055A13" w:rsidP="00C134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472263" wp14:editId="7AFEE41D">
                                <wp:extent cx="722376" cy="338328"/>
                                <wp:effectExtent l="0" t="0" r="1905" b="508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376" cy="3383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-9pt;margin-top:-17.45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" stroked="f">
              <v:textbox>
                <w:txbxContent>
                  <w:p w:rsidR="00055A13" w:rsidRDefault="00055A13" w:rsidP="00C134AA">
                    <w:r>
                      <w:rPr>
                        <w:noProof/>
                      </w:rPr>
                      <w:drawing>
                        <wp:inline distT="0" distB="0" distL="0" distR="0" wp14:anchorId="3A48AB14" wp14:editId="10D7F82F">
                          <wp:extent cx="722376" cy="338328"/>
                          <wp:effectExtent l="0" t="0" r="1905" b="508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376" cy="3383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A13" w:rsidRPr="00CB58A2" w:rsidRDefault="00055A13" w:rsidP="00C134AA">
    <w:pPr>
      <w:pStyle w:val="Footer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1B575" wp14:editId="6A6B3792">
              <wp:simplePos x="0" y="0"/>
              <wp:positionH relativeFrom="column">
                <wp:posOffset>-114300</wp:posOffset>
              </wp:positionH>
              <wp:positionV relativeFrom="paragraph">
                <wp:posOffset>-219075</wp:posOffset>
              </wp:positionV>
              <wp:extent cx="914400" cy="45720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A13" w:rsidRDefault="00055A13" w:rsidP="00C134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ACA681" wp14:editId="007C712B">
                                <wp:extent cx="719455" cy="338455"/>
                                <wp:effectExtent l="0" t="0" r="4445" b="4445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9455" cy="3384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9pt;margin-top:-17.2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twgQIAABc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" stroked="f">
              <v:textbox>
                <w:txbxContent>
                  <w:p w:rsidR="00055A13" w:rsidRDefault="00055A13" w:rsidP="00C134AA">
                    <w:r>
                      <w:rPr>
                        <w:noProof/>
                      </w:rPr>
                      <w:drawing>
                        <wp:inline distT="0" distB="0" distL="0" distR="0" wp14:anchorId="29C77C55" wp14:editId="64F9911C">
                          <wp:extent cx="719455" cy="338455"/>
                          <wp:effectExtent l="0" t="0" r="4445" b="4445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9455" cy="3384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CB58A2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39" w:rsidRDefault="007A1139" w:rsidP="00055A13">
      <w:pPr>
        <w:spacing w:after="0" w:line="240" w:lineRule="auto"/>
      </w:pPr>
      <w:r>
        <w:separator/>
      </w:r>
    </w:p>
  </w:footnote>
  <w:footnote w:type="continuationSeparator" w:id="0">
    <w:p w:rsidR="007A1139" w:rsidRDefault="007A1139" w:rsidP="0005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86" w:rsidRPr="00C57C86" w:rsidRDefault="00C57C86" w:rsidP="00C57C86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57C86">
      <w:rPr>
        <w:rFonts w:ascii="Century Gothic" w:eastAsia="Century Gothic" w:hAnsi="Century Gothic" w:cs="Arial"/>
        <w:sz w:val="16"/>
        <w:szCs w:val="16"/>
      </w:rPr>
      <w:t>Job Action Sheet</w:t>
    </w:r>
    <w:r w:rsidRPr="00C57C86">
      <w:rPr>
        <w:rFonts w:ascii="Century Gothic" w:eastAsia="Century Gothic" w:hAnsi="Century Gothic" w:cs="Arial"/>
        <w:sz w:val="16"/>
        <w:szCs w:val="16"/>
      </w:rPr>
      <w:tab/>
    </w:r>
    <w:r w:rsidRPr="00C57C86">
      <w:rPr>
        <w:rFonts w:ascii="Century Gothic" w:eastAsia="Century Gothic" w:hAnsi="Century Gothic" w:cs="Arial"/>
        <w:sz w:val="16"/>
        <w:szCs w:val="16"/>
      </w:rPr>
      <w:tab/>
      <w:t>Safety</w:t>
    </w:r>
  </w:p>
  <w:p w:rsidR="00C57C86" w:rsidRPr="00C57C86" w:rsidRDefault="00C57C86" w:rsidP="00C57C86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57C86">
      <w:rPr>
        <w:rFonts w:ascii="Century Gothic" w:eastAsia="Century Gothic" w:hAnsi="Century Gothic" w:cs="Arial"/>
        <w:sz w:val="16"/>
        <w:szCs w:val="16"/>
      </w:rPr>
      <w:t>TMTS Operations Guide</w:t>
    </w:r>
    <w:r w:rsidRPr="00C57C86">
      <w:rPr>
        <w:rFonts w:ascii="Century Gothic" w:eastAsia="Century Gothic" w:hAnsi="Century Gothic" w:cs="Arial"/>
        <w:sz w:val="16"/>
        <w:szCs w:val="16"/>
      </w:rPr>
      <w:tab/>
    </w:r>
    <w:r w:rsidRPr="00C57C86">
      <w:rPr>
        <w:rFonts w:ascii="Century Gothic" w:eastAsia="Century Gothic" w:hAnsi="Century Gothic" w:cs="Arial"/>
        <w:sz w:val="16"/>
        <w:szCs w:val="16"/>
      </w:rPr>
      <w:tab/>
    </w:r>
    <w:r w:rsidRPr="00C57C86">
      <w:rPr>
        <w:rFonts w:ascii="Century Gothic" w:eastAsia="Century Gothic" w:hAnsi="Century Gothic" w:cs="Arial"/>
        <w:b/>
        <w:sz w:val="16"/>
        <w:szCs w:val="16"/>
      </w:rPr>
      <w:t xml:space="preserve">ENVIRONMENTAL SERVICES UNIT LEADER </w:t>
    </w:r>
  </w:p>
  <w:p w:rsidR="00055A13" w:rsidRPr="00C57C86" w:rsidRDefault="00C57C86" w:rsidP="00C57C86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57C86">
      <w:rPr>
        <w:rFonts w:ascii="Century Gothic" w:eastAsia="Century Gothic" w:hAnsi="Century Gothic" w:cs="Arial"/>
        <w:sz w:val="16"/>
        <w:szCs w:val="16"/>
      </w:rPr>
      <w:tab/>
    </w:r>
    <w:r w:rsidRPr="00C57C86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C57C86">
      <w:rPr>
        <w:rFonts w:ascii="Century Gothic" w:eastAsia="Century Gothic" w:hAnsi="Century Gothic" w:cs="Arial"/>
        <w:sz w:val="16"/>
        <w:szCs w:val="16"/>
      </w:rPr>
      <w:fldChar w:fldCharType="begin"/>
    </w:r>
    <w:r w:rsidRPr="00C57C86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C57C86">
      <w:rPr>
        <w:rFonts w:ascii="Century Gothic" w:eastAsia="Century Gothic" w:hAnsi="Century Gothic" w:cs="Arial"/>
        <w:sz w:val="16"/>
        <w:szCs w:val="16"/>
      </w:rPr>
      <w:fldChar w:fldCharType="separate"/>
    </w:r>
    <w:r w:rsidR="0096564F">
      <w:rPr>
        <w:rFonts w:ascii="Century Gothic" w:eastAsia="Century Gothic" w:hAnsi="Century Gothic" w:cs="Arial"/>
        <w:noProof/>
        <w:sz w:val="16"/>
        <w:szCs w:val="16"/>
      </w:rPr>
      <w:t>3</w:t>
    </w:r>
    <w:r w:rsidRPr="00C57C86">
      <w:rPr>
        <w:rFonts w:ascii="Century Gothic" w:eastAsia="Century Gothic" w:hAnsi="Century Gothic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01" w:rsidRPr="00474001" w:rsidRDefault="00474001" w:rsidP="00474001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474001">
      <w:rPr>
        <w:rFonts w:ascii="Century Gothic" w:eastAsia="Century Gothic" w:hAnsi="Century Gothic" w:cs="Arial"/>
        <w:sz w:val="16"/>
        <w:szCs w:val="16"/>
      </w:rPr>
      <w:t>Job Action Sheet</w:t>
    </w:r>
    <w:r w:rsidRPr="00474001">
      <w:rPr>
        <w:rFonts w:ascii="Century Gothic" w:eastAsia="Century Gothic" w:hAnsi="Century Gothic" w:cs="Arial"/>
        <w:sz w:val="16"/>
        <w:szCs w:val="16"/>
      </w:rPr>
      <w:tab/>
    </w:r>
    <w:r w:rsidRPr="00474001">
      <w:rPr>
        <w:rFonts w:ascii="Century Gothic" w:eastAsia="Century Gothic" w:hAnsi="Century Gothic" w:cs="Arial"/>
        <w:sz w:val="16"/>
        <w:szCs w:val="16"/>
      </w:rPr>
      <w:tab/>
      <w:t>Command</w:t>
    </w:r>
  </w:p>
  <w:p w:rsidR="00055A13" w:rsidRPr="00474001" w:rsidRDefault="00474001" w:rsidP="00474001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474001">
      <w:rPr>
        <w:rFonts w:ascii="Century Gothic" w:eastAsia="Century Gothic" w:hAnsi="Century Gothic" w:cs="Arial"/>
        <w:sz w:val="16"/>
        <w:szCs w:val="16"/>
      </w:rPr>
      <w:t>TMTS Operations Guide</w:t>
    </w:r>
    <w:r w:rsidRPr="00474001">
      <w:rPr>
        <w:rFonts w:ascii="Century Gothic" w:eastAsia="Century Gothic" w:hAnsi="Century Gothic" w:cs="Arial"/>
        <w:sz w:val="16"/>
        <w:szCs w:val="16"/>
      </w:rPr>
      <w:tab/>
    </w:r>
    <w:r w:rsidRPr="00474001">
      <w:rPr>
        <w:rFonts w:ascii="Century Gothic" w:eastAsia="Century Gothic" w:hAnsi="Century Gothic" w:cs="Arial"/>
        <w:sz w:val="16"/>
        <w:szCs w:val="16"/>
      </w:rPr>
      <w:tab/>
    </w:r>
    <w:r w:rsidRPr="00474001">
      <w:rPr>
        <w:rFonts w:ascii="Century Gothic" w:eastAsia="Century Gothic" w:hAnsi="Century Gothic" w:cs="Arial"/>
        <w:b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13"/>
    <w:rsid w:val="00055A13"/>
    <w:rsid w:val="00474001"/>
    <w:rsid w:val="005323FF"/>
    <w:rsid w:val="005E461D"/>
    <w:rsid w:val="007A1139"/>
    <w:rsid w:val="008124B1"/>
    <w:rsid w:val="00850057"/>
    <w:rsid w:val="0096564F"/>
    <w:rsid w:val="00BC1EB1"/>
    <w:rsid w:val="00C07DA2"/>
    <w:rsid w:val="00C57C86"/>
    <w:rsid w:val="00DA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5A13"/>
  </w:style>
  <w:style w:type="paragraph" w:styleId="Footer">
    <w:name w:val="footer"/>
    <w:basedOn w:val="Normal"/>
    <w:link w:val="FooterChar"/>
    <w:uiPriority w:val="99"/>
    <w:unhideWhenUsed/>
    <w:rsid w:val="0005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13"/>
  </w:style>
  <w:style w:type="character" w:styleId="PageNumber">
    <w:name w:val="page number"/>
    <w:basedOn w:val="DefaultParagraphFont"/>
    <w:rsid w:val="00055A13"/>
  </w:style>
  <w:style w:type="paragraph" w:styleId="BalloonText">
    <w:name w:val="Balloon Text"/>
    <w:basedOn w:val="Normal"/>
    <w:link w:val="BalloonTextChar"/>
    <w:uiPriority w:val="99"/>
    <w:semiHidden/>
    <w:unhideWhenUsed/>
    <w:rsid w:val="0005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57C86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57C86"/>
    <w:rPr>
      <w:rFonts w:ascii="Times New Roman" w:eastAsia="Times New Roman" w:hAnsi="Times New Roman" w:cs="Times New Roman"/>
      <w:b/>
      <w:spacing w:val="-3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5A13"/>
  </w:style>
  <w:style w:type="paragraph" w:styleId="Footer">
    <w:name w:val="footer"/>
    <w:basedOn w:val="Normal"/>
    <w:link w:val="FooterChar"/>
    <w:uiPriority w:val="99"/>
    <w:unhideWhenUsed/>
    <w:rsid w:val="0005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13"/>
  </w:style>
  <w:style w:type="character" w:styleId="PageNumber">
    <w:name w:val="page number"/>
    <w:basedOn w:val="DefaultParagraphFont"/>
    <w:rsid w:val="00055A13"/>
  </w:style>
  <w:style w:type="paragraph" w:styleId="BalloonText">
    <w:name w:val="Balloon Text"/>
    <w:basedOn w:val="Normal"/>
    <w:link w:val="BalloonTextChar"/>
    <w:uiPriority w:val="99"/>
    <w:semiHidden/>
    <w:unhideWhenUsed/>
    <w:rsid w:val="0005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A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C57C86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-3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C57C86"/>
    <w:rPr>
      <w:rFonts w:ascii="Times New Roman" w:eastAsia="Times New Roman" w:hAnsi="Times New Roman" w:cs="Times New Roman"/>
      <w:b/>
      <w:spacing w:val="-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10.wdp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4</cp:revision>
  <cp:lastPrinted>2012-09-26T00:12:00Z</cp:lastPrinted>
  <dcterms:created xsi:type="dcterms:W3CDTF">2012-07-14T12:45:00Z</dcterms:created>
  <dcterms:modified xsi:type="dcterms:W3CDTF">2012-09-26T00:33:00Z</dcterms:modified>
</cp:coreProperties>
</file>